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E5C3D" w14:textId="77777777" w:rsidR="00530954" w:rsidRDefault="00473AA3" w:rsidP="001B78C1">
      <w:pPr>
        <w:pStyle w:val="20"/>
        <w:shd w:val="clear" w:color="auto" w:fill="auto"/>
        <w:spacing w:after="0" w:line="240" w:lineRule="auto"/>
        <w:ind w:firstLine="0"/>
        <w:rPr>
          <w:rStyle w:val="1"/>
          <w:rFonts w:ascii="Times New Roman" w:hAnsi="Times New Roman" w:cs="Times New Roman"/>
          <w:b/>
          <w:sz w:val="21"/>
          <w:szCs w:val="21"/>
        </w:rPr>
      </w:pPr>
      <w:r w:rsidRPr="006A6928">
        <w:rPr>
          <w:rStyle w:val="1"/>
          <w:rFonts w:ascii="Times New Roman" w:hAnsi="Times New Roman" w:cs="Times New Roman"/>
          <w:b/>
          <w:sz w:val="21"/>
          <w:szCs w:val="21"/>
        </w:rPr>
        <w:t xml:space="preserve">ДОГОВОР </w:t>
      </w:r>
    </w:p>
    <w:p w14:paraId="2D856A9A" w14:textId="77777777" w:rsidR="005844AF" w:rsidRPr="006A6928" w:rsidRDefault="005844AF" w:rsidP="001B78C1">
      <w:pPr>
        <w:pStyle w:val="20"/>
        <w:shd w:val="clear" w:color="auto" w:fill="auto"/>
        <w:spacing w:after="0" w:line="240" w:lineRule="auto"/>
        <w:ind w:firstLine="0"/>
        <w:rPr>
          <w:rStyle w:val="1"/>
          <w:rFonts w:ascii="Times New Roman" w:hAnsi="Times New Roman" w:cs="Times New Roman"/>
          <w:b/>
          <w:sz w:val="21"/>
          <w:szCs w:val="21"/>
        </w:rPr>
      </w:pPr>
      <w:r>
        <w:rPr>
          <w:rStyle w:val="1"/>
          <w:rFonts w:ascii="Times New Roman" w:hAnsi="Times New Roman" w:cs="Times New Roman"/>
          <w:b/>
          <w:sz w:val="21"/>
          <w:szCs w:val="21"/>
        </w:rPr>
        <w:t>(проект на тендер)</w:t>
      </w:r>
    </w:p>
    <w:p w14:paraId="725752A2" w14:textId="77777777" w:rsidR="00530954" w:rsidRPr="006A6928" w:rsidRDefault="00530954" w:rsidP="001B78C1">
      <w:pPr>
        <w:pStyle w:val="20"/>
        <w:shd w:val="clear" w:color="auto" w:fill="auto"/>
        <w:spacing w:after="0" w:line="240" w:lineRule="auto"/>
        <w:ind w:firstLine="0"/>
        <w:rPr>
          <w:rStyle w:val="1"/>
          <w:rFonts w:ascii="Times New Roman" w:hAnsi="Times New Roman" w:cs="Times New Roman"/>
          <w:sz w:val="21"/>
          <w:szCs w:val="21"/>
        </w:rPr>
      </w:pPr>
      <w:r w:rsidRPr="006A6928">
        <w:rPr>
          <w:rStyle w:val="1"/>
          <w:rFonts w:ascii="Times New Roman" w:hAnsi="Times New Roman" w:cs="Times New Roman"/>
          <w:sz w:val="21"/>
          <w:szCs w:val="21"/>
        </w:rPr>
        <w:t xml:space="preserve">№ </w:t>
      </w:r>
      <w:r w:rsidR="005844AF">
        <w:rPr>
          <w:rStyle w:val="1"/>
          <w:rFonts w:ascii="Times New Roman" w:hAnsi="Times New Roman" w:cs="Times New Roman"/>
          <w:sz w:val="21"/>
          <w:szCs w:val="21"/>
        </w:rPr>
        <w:t>01984-600/2025/____-____</w:t>
      </w:r>
    </w:p>
    <w:p w14:paraId="1B0A1600" w14:textId="77777777" w:rsidR="00530954" w:rsidRPr="006A6928" w:rsidRDefault="00530954" w:rsidP="001B78C1">
      <w:pPr>
        <w:pStyle w:val="20"/>
        <w:shd w:val="clear" w:color="auto" w:fill="auto"/>
        <w:spacing w:after="0" w:line="240" w:lineRule="auto"/>
        <w:ind w:left="60" w:right="60" w:firstLine="440"/>
        <w:jc w:val="both"/>
        <w:rPr>
          <w:rStyle w:val="1"/>
          <w:rFonts w:ascii="Times New Roman" w:hAnsi="Times New Roman" w:cs="Times New Roman"/>
          <w:sz w:val="21"/>
          <w:szCs w:val="21"/>
        </w:rPr>
      </w:pPr>
    </w:p>
    <w:p w14:paraId="6CFACF4B" w14:textId="77777777" w:rsidR="00530954" w:rsidRPr="006A6928" w:rsidRDefault="00530954" w:rsidP="001B78C1">
      <w:pPr>
        <w:pStyle w:val="20"/>
        <w:shd w:val="clear" w:color="auto" w:fill="auto"/>
        <w:tabs>
          <w:tab w:val="left" w:pos="284"/>
        </w:tabs>
        <w:spacing w:after="0" w:line="240" w:lineRule="auto"/>
        <w:ind w:left="60" w:right="60" w:hanging="60"/>
        <w:jc w:val="both"/>
        <w:rPr>
          <w:rStyle w:val="1"/>
          <w:rFonts w:ascii="Times New Roman" w:hAnsi="Times New Roman" w:cs="Times New Roman"/>
          <w:sz w:val="21"/>
          <w:szCs w:val="21"/>
        </w:rPr>
      </w:pPr>
      <w:r w:rsidRPr="006A6928">
        <w:rPr>
          <w:rStyle w:val="1"/>
          <w:rFonts w:ascii="Times New Roman" w:hAnsi="Times New Roman" w:cs="Times New Roman"/>
          <w:sz w:val="21"/>
          <w:szCs w:val="21"/>
        </w:rPr>
        <w:t xml:space="preserve">г. Красноярск                                                                                             </w:t>
      </w:r>
      <w:r w:rsidR="006721FC" w:rsidRPr="006A6928">
        <w:rPr>
          <w:rStyle w:val="1"/>
          <w:rFonts w:ascii="Times New Roman" w:hAnsi="Times New Roman" w:cs="Times New Roman"/>
          <w:sz w:val="21"/>
          <w:szCs w:val="21"/>
        </w:rPr>
        <w:t xml:space="preserve">    </w:t>
      </w:r>
      <w:r w:rsidRPr="006A6928">
        <w:rPr>
          <w:rStyle w:val="1"/>
          <w:rFonts w:ascii="Times New Roman" w:hAnsi="Times New Roman" w:cs="Times New Roman"/>
          <w:sz w:val="21"/>
          <w:szCs w:val="21"/>
        </w:rPr>
        <w:t xml:space="preserve">  </w:t>
      </w:r>
      <w:r w:rsidR="00215D5A" w:rsidRPr="006A6928">
        <w:rPr>
          <w:rStyle w:val="1"/>
          <w:rFonts w:ascii="Times New Roman" w:hAnsi="Times New Roman" w:cs="Times New Roman"/>
          <w:sz w:val="21"/>
          <w:szCs w:val="21"/>
        </w:rPr>
        <w:t xml:space="preserve">                   </w:t>
      </w:r>
      <w:proofErr w:type="gramStart"/>
      <w:r w:rsidRPr="006A6928">
        <w:rPr>
          <w:rStyle w:val="1"/>
          <w:rFonts w:ascii="Times New Roman" w:hAnsi="Times New Roman" w:cs="Times New Roman"/>
          <w:sz w:val="21"/>
          <w:szCs w:val="21"/>
        </w:rPr>
        <w:t xml:space="preserve">   «</w:t>
      </w:r>
      <w:proofErr w:type="gramEnd"/>
      <w:r w:rsidR="00215D5A" w:rsidRPr="006A6928">
        <w:rPr>
          <w:rStyle w:val="1"/>
          <w:rFonts w:ascii="Times New Roman" w:hAnsi="Times New Roman" w:cs="Times New Roman"/>
          <w:sz w:val="21"/>
          <w:szCs w:val="21"/>
        </w:rPr>
        <w:t>___</w:t>
      </w:r>
      <w:r w:rsidRPr="006A6928">
        <w:rPr>
          <w:rStyle w:val="1"/>
          <w:rFonts w:ascii="Times New Roman" w:hAnsi="Times New Roman" w:cs="Times New Roman"/>
          <w:sz w:val="21"/>
          <w:szCs w:val="21"/>
        </w:rPr>
        <w:t>»</w:t>
      </w:r>
      <w:r w:rsidR="00F20A21" w:rsidRPr="006A6928">
        <w:rPr>
          <w:rStyle w:val="1"/>
          <w:rFonts w:ascii="Times New Roman" w:hAnsi="Times New Roman" w:cs="Times New Roman"/>
          <w:sz w:val="21"/>
          <w:szCs w:val="21"/>
        </w:rPr>
        <w:t xml:space="preserve"> </w:t>
      </w:r>
      <w:r w:rsidR="006901BF" w:rsidRPr="006A6928">
        <w:rPr>
          <w:rStyle w:val="1"/>
          <w:rFonts w:ascii="Times New Roman" w:hAnsi="Times New Roman" w:cs="Times New Roman"/>
          <w:sz w:val="21"/>
          <w:szCs w:val="21"/>
        </w:rPr>
        <w:t>______</w:t>
      </w:r>
      <w:r w:rsidR="00215D5A" w:rsidRPr="006A6928">
        <w:rPr>
          <w:rStyle w:val="1"/>
          <w:rFonts w:ascii="Times New Roman" w:hAnsi="Times New Roman" w:cs="Times New Roman"/>
          <w:sz w:val="21"/>
          <w:szCs w:val="21"/>
        </w:rPr>
        <w:t>_______</w:t>
      </w:r>
      <w:r w:rsidR="00F20A21" w:rsidRPr="006A6928">
        <w:rPr>
          <w:rStyle w:val="1"/>
          <w:rFonts w:ascii="Times New Roman" w:hAnsi="Times New Roman" w:cs="Times New Roman"/>
          <w:sz w:val="21"/>
          <w:szCs w:val="21"/>
        </w:rPr>
        <w:t xml:space="preserve"> </w:t>
      </w:r>
      <w:r w:rsidRPr="006A6928">
        <w:rPr>
          <w:rStyle w:val="1"/>
          <w:rFonts w:ascii="Times New Roman" w:hAnsi="Times New Roman" w:cs="Times New Roman"/>
          <w:sz w:val="21"/>
          <w:szCs w:val="21"/>
        </w:rPr>
        <w:t>20</w:t>
      </w:r>
      <w:r w:rsidR="00297ABB" w:rsidRPr="006A6928">
        <w:rPr>
          <w:rStyle w:val="1"/>
          <w:rFonts w:ascii="Times New Roman" w:hAnsi="Times New Roman" w:cs="Times New Roman"/>
          <w:sz w:val="21"/>
          <w:szCs w:val="21"/>
        </w:rPr>
        <w:t>2</w:t>
      </w:r>
      <w:r w:rsidR="005844AF">
        <w:rPr>
          <w:rStyle w:val="1"/>
          <w:rFonts w:ascii="Times New Roman" w:hAnsi="Times New Roman" w:cs="Times New Roman"/>
          <w:sz w:val="21"/>
          <w:szCs w:val="21"/>
        </w:rPr>
        <w:t>5</w:t>
      </w:r>
      <w:r w:rsidR="00215D5A" w:rsidRPr="006A6928">
        <w:rPr>
          <w:rStyle w:val="1"/>
          <w:rFonts w:ascii="Times New Roman" w:hAnsi="Times New Roman" w:cs="Times New Roman"/>
          <w:sz w:val="21"/>
          <w:szCs w:val="21"/>
        </w:rPr>
        <w:t xml:space="preserve"> </w:t>
      </w:r>
      <w:r w:rsidRPr="006A6928">
        <w:rPr>
          <w:rStyle w:val="1"/>
          <w:rFonts w:ascii="Times New Roman" w:hAnsi="Times New Roman" w:cs="Times New Roman"/>
          <w:sz w:val="21"/>
          <w:szCs w:val="21"/>
        </w:rPr>
        <w:t xml:space="preserve">г. </w:t>
      </w:r>
    </w:p>
    <w:p w14:paraId="6CEF7385" w14:textId="77777777" w:rsidR="00530954" w:rsidRPr="006A6928" w:rsidRDefault="00530954" w:rsidP="001B78C1">
      <w:pPr>
        <w:pStyle w:val="20"/>
        <w:shd w:val="clear" w:color="auto" w:fill="auto"/>
        <w:spacing w:after="0" w:line="240" w:lineRule="auto"/>
        <w:ind w:left="60" w:right="60" w:firstLine="440"/>
        <w:jc w:val="both"/>
        <w:rPr>
          <w:rStyle w:val="1"/>
          <w:rFonts w:ascii="Times New Roman" w:hAnsi="Times New Roman" w:cs="Times New Roman"/>
          <w:sz w:val="21"/>
          <w:szCs w:val="21"/>
        </w:rPr>
      </w:pPr>
    </w:p>
    <w:p w14:paraId="392F9826" w14:textId="77777777" w:rsidR="00657F1F" w:rsidRPr="00657F1F" w:rsidRDefault="00657F1F" w:rsidP="001B78C1">
      <w:pPr>
        <w:tabs>
          <w:tab w:val="left" w:pos="567"/>
        </w:tabs>
        <w:suppressAutoHyphens/>
        <w:autoSpaceDE w:val="0"/>
        <w:autoSpaceDN w:val="0"/>
        <w:adjustRightInd w:val="0"/>
        <w:ind w:firstLine="284"/>
        <w:jc w:val="both"/>
        <w:rPr>
          <w:rFonts w:ascii="Times New Roman" w:hAnsi="Times New Roman" w:cs="Times New Roman"/>
          <w:sz w:val="21"/>
          <w:szCs w:val="21"/>
        </w:rPr>
      </w:pPr>
      <w:r w:rsidRPr="00657F1F">
        <w:rPr>
          <w:rFonts w:ascii="Times New Roman" w:hAnsi="Times New Roman" w:cs="Times New Roman"/>
          <w:b/>
          <w:sz w:val="21"/>
          <w:szCs w:val="21"/>
        </w:rPr>
        <w:t>Акционерное общество «</w:t>
      </w:r>
      <w:proofErr w:type="spellStart"/>
      <w:r w:rsidRPr="00657F1F">
        <w:rPr>
          <w:rFonts w:ascii="Times New Roman" w:hAnsi="Times New Roman" w:cs="Times New Roman"/>
          <w:b/>
          <w:sz w:val="21"/>
          <w:szCs w:val="21"/>
        </w:rPr>
        <w:t>Красноярсккрайуголь</w:t>
      </w:r>
      <w:proofErr w:type="spellEnd"/>
      <w:r w:rsidRPr="00657F1F">
        <w:rPr>
          <w:rFonts w:ascii="Times New Roman" w:hAnsi="Times New Roman" w:cs="Times New Roman"/>
          <w:b/>
          <w:sz w:val="21"/>
          <w:szCs w:val="21"/>
        </w:rPr>
        <w:t>»</w:t>
      </w:r>
      <w:r w:rsidRPr="00657F1F">
        <w:rPr>
          <w:rFonts w:ascii="Times New Roman" w:hAnsi="Times New Roman" w:cs="Times New Roman"/>
          <w:sz w:val="21"/>
          <w:szCs w:val="21"/>
        </w:rPr>
        <w:t xml:space="preserve"> </w:t>
      </w:r>
      <w:r w:rsidRPr="00657F1F">
        <w:rPr>
          <w:rStyle w:val="1a"/>
          <w:rFonts w:cs="Times New Roman"/>
          <w:b/>
          <w:color w:val="000000" w:themeColor="text1"/>
          <w:sz w:val="21"/>
          <w:szCs w:val="21"/>
        </w:rPr>
        <w:t>(АО «</w:t>
      </w:r>
      <w:proofErr w:type="spellStart"/>
      <w:r w:rsidRPr="00657F1F">
        <w:rPr>
          <w:rStyle w:val="1a"/>
          <w:rFonts w:cs="Times New Roman"/>
          <w:b/>
          <w:color w:val="000000" w:themeColor="text1"/>
          <w:sz w:val="21"/>
          <w:szCs w:val="21"/>
        </w:rPr>
        <w:t>Красноярсккрайуголь</w:t>
      </w:r>
      <w:proofErr w:type="spellEnd"/>
      <w:r w:rsidRPr="00657F1F">
        <w:rPr>
          <w:rStyle w:val="1a"/>
          <w:rFonts w:cs="Times New Roman"/>
          <w:b/>
          <w:color w:val="000000" w:themeColor="text1"/>
          <w:sz w:val="21"/>
          <w:szCs w:val="21"/>
        </w:rPr>
        <w:t>)</w:t>
      </w:r>
      <w:r w:rsidRPr="00657F1F">
        <w:rPr>
          <w:rFonts w:ascii="Times New Roman" w:hAnsi="Times New Roman" w:cs="Times New Roman"/>
          <w:sz w:val="21"/>
          <w:szCs w:val="21"/>
        </w:rPr>
        <w:t xml:space="preserve"> </w:t>
      </w:r>
      <w:r w:rsidRPr="00657F1F">
        <w:rPr>
          <w:rStyle w:val="1a"/>
          <w:rFonts w:cs="Times New Roman"/>
          <w:color w:val="000000" w:themeColor="text1"/>
          <w:sz w:val="21"/>
          <w:szCs w:val="21"/>
        </w:rPr>
        <w:t>именуемое в дальнейшем</w:t>
      </w:r>
      <w:r w:rsidRPr="00657F1F">
        <w:rPr>
          <w:rStyle w:val="1a"/>
          <w:rFonts w:cs="Times New Roman"/>
          <w:b/>
          <w:color w:val="000000" w:themeColor="text1"/>
          <w:sz w:val="21"/>
          <w:szCs w:val="21"/>
        </w:rPr>
        <w:t xml:space="preserve"> «Заказчик», </w:t>
      </w:r>
      <w:r w:rsidRPr="00657F1F">
        <w:rPr>
          <w:rFonts w:ascii="Times New Roman" w:hAnsi="Times New Roman" w:cs="Times New Roman"/>
          <w:sz w:val="21"/>
          <w:szCs w:val="21"/>
        </w:rPr>
        <w:t>в лице Генерального директора Ваулина Андрея Владимировича, действующего на основании Устава, с одной стороны, и</w:t>
      </w:r>
    </w:p>
    <w:p w14:paraId="71ECB3C2" w14:textId="77777777" w:rsidR="00937166" w:rsidRPr="006A6928" w:rsidRDefault="00937166" w:rsidP="001B78C1">
      <w:pPr>
        <w:tabs>
          <w:tab w:val="left" w:pos="567"/>
        </w:tabs>
        <w:suppressAutoHyphens/>
        <w:autoSpaceDE w:val="0"/>
        <w:autoSpaceDN w:val="0"/>
        <w:adjustRightInd w:val="0"/>
        <w:ind w:firstLine="284"/>
        <w:jc w:val="both"/>
        <w:rPr>
          <w:rFonts w:ascii="Times New Roman" w:eastAsia="Times New Roman" w:hAnsi="Times New Roman" w:cs="Times New Roman"/>
          <w:color w:val="auto"/>
          <w:sz w:val="21"/>
          <w:szCs w:val="21"/>
        </w:rPr>
      </w:pPr>
      <w:r w:rsidRPr="006A6928">
        <w:rPr>
          <w:rFonts w:ascii="Times New Roman" w:eastAsia="Times New Roman" w:hAnsi="Times New Roman" w:cs="Times New Roman"/>
          <w:b/>
          <w:color w:val="auto"/>
          <w:sz w:val="21"/>
          <w:szCs w:val="21"/>
        </w:rPr>
        <w:t>______________________________________</w:t>
      </w:r>
      <w:r w:rsidRPr="006A6928">
        <w:rPr>
          <w:rFonts w:ascii="Times New Roman" w:eastAsia="Times New Roman" w:hAnsi="Times New Roman" w:cs="Times New Roman"/>
          <w:color w:val="auto"/>
          <w:sz w:val="21"/>
          <w:szCs w:val="21"/>
        </w:rPr>
        <w:t xml:space="preserve">_, именуемое в дальнейшем </w:t>
      </w:r>
      <w:r w:rsidRPr="006A6928">
        <w:rPr>
          <w:rFonts w:ascii="Times New Roman" w:eastAsia="Times New Roman" w:hAnsi="Times New Roman" w:cs="Times New Roman"/>
          <w:b/>
          <w:color w:val="auto"/>
          <w:sz w:val="21"/>
          <w:szCs w:val="21"/>
        </w:rPr>
        <w:t xml:space="preserve">«Подрядчик», </w:t>
      </w:r>
      <w:r w:rsidRPr="006A6928">
        <w:rPr>
          <w:rFonts w:ascii="Times New Roman" w:eastAsia="Times New Roman" w:hAnsi="Times New Roman" w:cs="Times New Roman"/>
          <w:color w:val="auto"/>
          <w:sz w:val="21"/>
          <w:szCs w:val="21"/>
        </w:rPr>
        <w:t xml:space="preserve">в лице ___________________________________, действующего на основании ___________, с другой стороны, в дальнейшем совместно именуемые «Стороны», а по отдельности – «Сторона», заключили настоящий договор (далее по тексту – Договор) о нижеследующем: </w:t>
      </w:r>
    </w:p>
    <w:p w14:paraId="20B8FE08" w14:textId="77777777" w:rsidR="006B7410" w:rsidRPr="006A6928" w:rsidRDefault="006B7410" w:rsidP="001B78C1">
      <w:pPr>
        <w:pStyle w:val="20"/>
        <w:shd w:val="clear" w:color="auto" w:fill="auto"/>
        <w:spacing w:after="0" w:line="240" w:lineRule="auto"/>
        <w:ind w:left="60" w:right="60" w:firstLine="224"/>
        <w:jc w:val="both"/>
        <w:rPr>
          <w:rFonts w:ascii="Times New Roman" w:hAnsi="Times New Roman" w:cs="Times New Roman"/>
          <w:sz w:val="21"/>
          <w:szCs w:val="21"/>
        </w:rPr>
      </w:pPr>
    </w:p>
    <w:p w14:paraId="73F649C0" w14:textId="77777777" w:rsidR="006F5915" w:rsidRPr="006A6928" w:rsidRDefault="001D2C94" w:rsidP="001B78C1">
      <w:pPr>
        <w:pStyle w:val="30"/>
        <w:numPr>
          <w:ilvl w:val="0"/>
          <w:numId w:val="10"/>
        </w:numPr>
        <w:shd w:val="clear" w:color="auto" w:fill="auto"/>
        <w:spacing w:before="0" w:line="240" w:lineRule="auto"/>
        <w:rPr>
          <w:rFonts w:ascii="Times New Roman" w:hAnsi="Times New Roman" w:cs="Times New Roman"/>
          <w:sz w:val="21"/>
          <w:szCs w:val="21"/>
        </w:rPr>
      </w:pPr>
      <w:r w:rsidRPr="006A6928">
        <w:rPr>
          <w:rStyle w:val="31"/>
          <w:rFonts w:ascii="Times New Roman" w:hAnsi="Times New Roman" w:cs="Times New Roman"/>
          <w:b/>
          <w:bCs/>
          <w:sz w:val="21"/>
          <w:szCs w:val="21"/>
        </w:rPr>
        <w:t>ПРЕДМЕТ ДОГОВОРА</w:t>
      </w:r>
    </w:p>
    <w:p w14:paraId="4A784A94" w14:textId="77777777" w:rsidR="005844AF" w:rsidRPr="005844AF" w:rsidRDefault="0048070F" w:rsidP="005844AF">
      <w:pPr>
        <w:pStyle w:val="aff1"/>
        <w:numPr>
          <w:ilvl w:val="1"/>
          <w:numId w:val="10"/>
        </w:numPr>
        <w:tabs>
          <w:tab w:val="left" w:pos="426"/>
        </w:tabs>
        <w:ind w:left="0" w:firstLine="0"/>
        <w:jc w:val="both"/>
        <w:rPr>
          <w:rStyle w:val="1"/>
          <w:rFonts w:ascii="Times New Roman" w:eastAsia="Courier New" w:hAnsi="Times New Roman" w:cs="Times New Roman"/>
          <w:b/>
          <w:sz w:val="21"/>
          <w:szCs w:val="21"/>
        </w:rPr>
      </w:pPr>
      <w:r w:rsidRPr="006A6928">
        <w:rPr>
          <w:rStyle w:val="1"/>
          <w:rFonts w:ascii="Times New Roman" w:hAnsi="Times New Roman" w:cs="Times New Roman"/>
          <w:sz w:val="21"/>
          <w:szCs w:val="21"/>
        </w:rPr>
        <w:t>По настоящему Д</w:t>
      </w:r>
      <w:r w:rsidR="009D03B0" w:rsidRPr="006A6928">
        <w:rPr>
          <w:rStyle w:val="1"/>
          <w:rFonts w:ascii="Times New Roman" w:hAnsi="Times New Roman" w:cs="Times New Roman"/>
          <w:sz w:val="21"/>
          <w:szCs w:val="21"/>
        </w:rPr>
        <w:t>оговору Подрядчик обязуется</w:t>
      </w:r>
      <w:r w:rsidR="005844AF">
        <w:rPr>
          <w:rStyle w:val="1"/>
          <w:rFonts w:ascii="Times New Roman" w:hAnsi="Times New Roman" w:cs="Times New Roman"/>
          <w:sz w:val="21"/>
          <w:szCs w:val="21"/>
        </w:rPr>
        <w:t xml:space="preserve"> в соответствии с Техническим заданием (Приложение №1 к настоящему Договору)</w:t>
      </w:r>
      <w:r w:rsidR="009D03B0" w:rsidRPr="006A6928">
        <w:rPr>
          <w:rStyle w:val="1"/>
          <w:rFonts w:ascii="Times New Roman" w:hAnsi="Times New Roman" w:cs="Times New Roman"/>
          <w:sz w:val="21"/>
          <w:szCs w:val="21"/>
        </w:rPr>
        <w:t xml:space="preserve"> </w:t>
      </w:r>
      <w:r w:rsidRPr="006A6928">
        <w:rPr>
          <w:rStyle w:val="1"/>
          <w:rFonts w:ascii="Times New Roman" w:hAnsi="Times New Roman" w:cs="Times New Roman"/>
          <w:sz w:val="21"/>
          <w:szCs w:val="21"/>
        </w:rPr>
        <w:t xml:space="preserve">выполнить собственными средствами и силами </w:t>
      </w:r>
      <w:r w:rsidR="005844AF">
        <w:rPr>
          <w:rStyle w:val="1"/>
          <w:rFonts w:ascii="Times New Roman" w:hAnsi="Times New Roman" w:cs="Times New Roman"/>
          <w:sz w:val="21"/>
          <w:szCs w:val="21"/>
        </w:rPr>
        <w:t>работы</w:t>
      </w:r>
      <w:r w:rsidRPr="006A6928">
        <w:rPr>
          <w:rStyle w:val="1"/>
          <w:rFonts w:ascii="Times New Roman" w:hAnsi="Times New Roman" w:cs="Times New Roman"/>
          <w:sz w:val="21"/>
          <w:szCs w:val="21"/>
        </w:rPr>
        <w:t xml:space="preserve"> по </w:t>
      </w:r>
      <w:r w:rsidRPr="006A6928">
        <w:rPr>
          <w:rFonts w:ascii="Times New Roman" w:eastAsia="Times New Roman" w:hAnsi="Times New Roman" w:cs="Times New Roman"/>
          <w:color w:val="auto"/>
          <w:sz w:val="21"/>
          <w:szCs w:val="21"/>
        </w:rPr>
        <w:t xml:space="preserve">разработке </w:t>
      </w:r>
      <w:r w:rsidR="005844AF">
        <w:rPr>
          <w:rFonts w:ascii="Times New Roman" w:eastAsia="Times New Roman" w:hAnsi="Times New Roman" w:cs="Times New Roman"/>
          <w:color w:val="auto"/>
          <w:sz w:val="21"/>
          <w:szCs w:val="21"/>
        </w:rPr>
        <w:t xml:space="preserve">проекта электроснабжения и </w:t>
      </w:r>
      <w:r w:rsidRPr="006A6928">
        <w:rPr>
          <w:rFonts w:ascii="Times New Roman" w:eastAsia="Times New Roman" w:hAnsi="Times New Roman" w:cs="Times New Roman"/>
          <w:color w:val="auto"/>
          <w:sz w:val="21"/>
          <w:szCs w:val="21"/>
        </w:rPr>
        <w:t xml:space="preserve">рабочей документации </w:t>
      </w:r>
      <w:r w:rsidR="005844AF" w:rsidRPr="005844AF">
        <w:rPr>
          <w:rFonts w:ascii="Times New Roman" w:eastAsia="Times New Roman" w:hAnsi="Times New Roman" w:cs="Times New Roman"/>
          <w:color w:val="auto"/>
          <w:sz w:val="21"/>
          <w:szCs w:val="21"/>
        </w:rPr>
        <w:t xml:space="preserve">участка «Северо-восточный» </w:t>
      </w:r>
      <w:proofErr w:type="spellStart"/>
      <w:r w:rsidR="005844AF" w:rsidRPr="005844AF">
        <w:rPr>
          <w:rFonts w:ascii="Times New Roman" w:eastAsia="Times New Roman" w:hAnsi="Times New Roman" w:cs="Times New Roman"/>
          <w:color w:val="auto"/>
          <w:sz w:val="21"/>
          <w:szCs w:val="21"/>
        </w:rPr>
        <w:t>Переясловского</w:t>
      </w:r>
      <w:proofErr w:type="spellEnd"/>
      <w:r w:rsidR="005844AF" w:rsidRPr="005844AF">
        <w:rPr>
          <w:rFonts w:ascii="Times New Roman" w:eastAsia="Times New Roman" w:hAnsi="Times New Roman" w:cs="Times New Roman"/>
          <w:color w:val="auto"/>
          <w:sz w:val="21"/>
          <w:szCs w:val="21"/>
        </w:rPr>
        <w:t xml:space="preserve"> буроугольного месторождения</w:t>
      </w:r>
      <w:r w:rsidRPr="006A6928">
        <w:rPr>
          <w:rFonts w:ascii="Times New Roman" w:eastAsia="Times New Roman" w:hAnsi="Times New Roman" w:cs="Times New Roman"/>
          <w:sz w:val="21"/>
          <w:szCs w:val="21"/>
        </w:rPr>
        <w:t xml:space="preserve"> </w:t>
      </w:r>
      <w:r w:rsidR="00C10F2F" w:rsidRPr="00657F1F">
        <w:rPr>
          <w:rFonts w:ascii="Times New Roman" w:eastAsia="Times New Roman" w:hAnsi="Times New Roman" w:cs="Times New Roman"/>
          <w:sz w:val="21"/>
          <w:szCs w:val="21"/>
        </w:rPr>
        <w:t>(далее по тексту – работы)</w:t>
      </w:r>
      <w:r w:rsidR="00322052" w:rsidRPr="00657F1F">
        <w:rPr>
          <w:rFonts w:ascii="Times New Roman" w:eastAsia="Times New Roman" w:hAnsi="Times New Roman" w:cs="Times New Roman"/>
          <w:sz w:val="21"/>
          <w:szCs w:val="21"/>
        </w:rPr>
        <w:t>,</w:t>
      </w:r>
      <w:r w:rsidR="00FC6AE2" w:rsidRPr="00657F1F">
        <w:rPr>
          <w:rFonts w:ascii="Times New Roman" w:eastAsia="Times New Roman" w:hAnsi="Times New Roman" w:cs="Times New Roman"/>
          <w:sz w:val="21"/>
          <w:szCs w:val="21"/>
        </w:rPr>
        <w:t xml:space="preserve"> </w:t>
      </w:r>
      <w:r w:rsidR="009D03B0" w:rsidRPr="00657F1F">
        <w:rPr>
          <w:rStyle w:val="1"/>
          <w:rFonts w:ascii="Times New Roman" w:hAnsi="Times New Roman" w:cs="Times New Roman"/>
          <w:sz w:val="21"/>
          <w:szCs w:val="21"/>
        </w:rPr>
        <w:t>а Заказч</w:t>
      </w:r>
      <w:r w:rsidR="00322052" w:rsidRPr="00657F1F">
        <w:rPr>
          <w:rStyle w:val="1"/>
          <w:rFonts w:ascii="Times New Roman" w:hAnsi="Times New Roman" w:cs="Times New Roman"/>
          <w:sz w:val="21"/>
          <w:szCs w:val="21"/>
        </w:rPr>
        <w:t>ик обязуется принять и оплатить</w:t>
      </w:r>
      <w:r w:rsidR="00322052" w:rsidRPr="00657F1F">
        <w:rPr>
          <w:rFonts w:ascii="Times New Roman" w:eastAsia="Arial,Bold" w:hAnsi="Times New Roman" w:cs="Times New Roman"/>
          <w:sz w:val="21"/>
          <w:szCs w:val="21"/>
        </w:rPr>
        <w:t xml:space="preserve"> стоимость выполненных работ в порядке и на условиях, предусмотренных настоящим Договором</w:t>
      </w:r>
      <w:r w:rsidR="00322052" w:rsidRPr="00657F1F">
        <w:rPr>
          <w:rStyle w:val="1"/>
          <w:rFonts w:ascii="Times New Roman" w:hAnsi="Times New Roman" w:cs="Times New Roman"/>
          <w:sz w:val="21"/>
          <w:szCs w:val="21"/>
        </w:rPr>
        <w:t>.</w:t>
      </w:r>
    </w:p>
    <w:p w14:paraId="03D1E51D" w14:textId="77777777" w:rsidR="00807229" w:rsidRPr="006A6928" w:rsidRDefault="00807229" w:rsidP="005844AF">
      <w:pPr>
        <w:pStyle w:val="aff1"/>
        <w:numPr>
          <w:ilvl w:val="1"/>
          <w:numId w:val="10"/>
        </w:numPr>
        <w:tabs>
          <w:tab w:val="left" w:pos="426"/>
        </w:tabs>
        <w:ind w:left="0" w:firstLine="0"/>
        <w:jc w:val="both"/>
        <w:rPr>
          <w:rStyle w:val="1"/>
          <w:rFonts w:ascii="Times New Roman" w:eastAsia="Courier New" w:hAnsi="Times New Roman" w:cs="Times New Roman"/>
          <w:b/>
          <w:sz w:val="21"/>
          <w:szCs w:val="21"/>
        </w:rPr>
      </w:pPr>
      <w:r w:rsidRPr="006A6928">
        <w:rPr>
          <w:rFonts w:ascii="Times New Roman" w:eastAsia="Times New Roman" w:hAnsi="Times New Roman" w:cs="Times New Roman"/>
          <w:bCs/>
          <w:color w:val="auto"/>
          <w:sz w:val="21"/>
          <w:szCs w:val="21"/>
        </w:rPr>
        <w:t>Результатом выполнения работ по настоящему Договору является: «Проект р</w:t>
      </w:r>
      <w:r w:rsidRPr="006A6928">
        <w:rPr>
          <w:rFonts w:ascii="Times New Roman" w:eastAsia="Times New Roman" w:hAnsi="Times New Roman" w:cs="Times New Roman"/>
          <w:color w:val="auto"/>
          <w:sz w:val="21"/>
          <w:szCs w:val="21"/>
        </w:rPr>
        <w:t xml:space="preserve">абочей документации </w:t>
      </w:r>
      <w:r w:rsidR="005844AF" w:rsidRPr="005844AF">
        <w:rPr>
          <w:rFonts w:ascii="Times New Roman" w:eastAsia="Times New Roman" w:hAnsi="Times New Roman" w:cs="Times New Roman"/>
          <w:color w:val="auto"/>
          <w:sz w:val="21"/>
          <w:szCs w:val="21"/>
        </w:rPr>
        <w:t>электроснабжения «Северо-восточного участка»</w:t>
      </w:r>
      <w:r w:rsidRPr="006A6928">
        <w:rPr>
          <w:rFonts w:ascii="Times New Roman" w:eastAsia="Times New Roman" w:hAnsi="Times New Roman" w:cs="Times New Roman"/>
          <w:sz w:val="21"/>
          <w:szCs w:val="21"/>
        </w:rPr>
        <w:t xml:space="preserve">, </w:t>
      </w:r>
      <w:r w:rsidRPr="00911C63">
        <w:rPr>
          <w:rFonts w:ascii="Times New Roman" w:eastAsia="Times New Roman" w:hAnsi="Times New Roman" w:cs="Times New Roman"/>
          <w:sz w:val="21"/>
          <w:szCs w:val="21"/>
        </w:rPr>
        <w:t>стадия РД» (</w:t>
      </w:r>
      <w:r w:rsidRPr="006A6928">
        <w:rPr>
          <w:rFonts w:ascii="Times New Roman" w:eastAsia="Times New Roman" w:hAnsi="Times New Roman" w:cs="Times New Roman"/>
          <w:sz w:val="21"/>
          <w:szCs w:val="21"/>
        </w:rPr>
        <w:t>далее по тексту –</w:t>
      </w:r>
      <w:r w:rsidR="00FC4AEB" w:rsidRPr="006A6928">
        <w:rPr>
          <w:rFonts w:ascii="Times New Roman" w:eastAsia="Times New Roman" w:hAnsi="Times New Roman" w:cs="Times New Roman"/>
          <w:sz w:val="21"/>
          <w:szCs w:val="21"/>
        </w:rPr>
        <w:t xml:space="preserve"> </w:t>
      </w:r>
      <w:r w:rsidR="002D220D">
        <w:rPr>
          <w:rFonts w:ascii="Times New Roman" w:eastAsia="Times New Roman" w:hAnsi="Times New Roman" w:cs="Times New Roman"/>
          <w:sz w:val="21"/>
          <w:szCs w:val="21"/>
        </w:rPr>
        <w:t xml:space="preserve">Рабочая </w:t>
      </w:r>
      <w:r w:rsidR="005844AF">
        <w:rPr>
          <w:rFonts w:ascii="Times New Roman" w:eastAsia="Times New Roman" w:hAnsi="Times New Roman" w:cs="Times New Roman"/>
          <w:sz w:val="21"/>
          <w:szCs w:val="21"/>
        </w:rPr>
        <w:t>д</w:t>
      </w:r>
      <w:r w:rsidR="00FC4AEB" w:rsidRPr="006A6928">
        <w:rPr>
          <w:rFonts w:ascii="Times New Roman" w:eastAsia="Times New Roman" w:hAnsi="Times New Roman" w:cs="Times New Roman"/>
          <w:sz w:val="21"/>
          <w:szCs w:val="21"/>
        </w:rPr>
        <w:t>окументация</w:t>
      </w:r>
      <w:r w:rsidRPr="006A6928">
        <w:rPr>
          <w:rFonts w:ascii="Times New Roman" w:eastAsia="Times New Roman" w:hAnsi="Times New Roman" w:cs="Times New Roman"/>
          <w:sz w:val="21"/>
          <w:szCs w:val="21"/>
        </w:rPr>
        <w:t>).</w:t>
      </w:r>
    </w:p>
    <w:p w14:paraId="264F38BE" w14:textId="77777777" w:rsidR="00300C51" w:rsidRPr="00F80C86" w:rsidRDefault="00807229" w:rsidP="001B78C1">
      <w:pPr>
        <w:pStyle w:val="aff1"/>
        <w:numPr>
          <w:ilvl w:val="1"/>
          <w:numId w:val="10"/>
        </w:numPr>
        <w:tabs>
          <w:tab w:val="left" w:pos="426"/>
        </w:tabs>
        <w:ind w:left="0" w:firstLine="0"/>
        <w:jc w:val="both"/>
        <w:rPr>
          <w:rStyle w:val="1"/>
          <w:rFonts w:ascii="Times New Roman" w:eastAsia="Courier New" w:hAnsi="Times New Roman" w:cs="Times New Roman"/>
          <w:sz w:val="21"/>
          <w:szCs w:val="21"/>
        </w:rPr>
      </w:pPr>
      <w:r w:rsidRPr="006A6928">
        <w:rPr>
          <w:rStyle w:val="1"/>
          <w:rFonts w:ascii="Times New Roman" w:hAnsi="Times New Roman" w:cs="Times New Roman"/>
          <w:sz w:val="21"/>
          <w:szCs w:val="21"/>
        </w:rPr>
        <w:t xml:space="preserve">Основные </w:t>
      </w:r>
      <w:r w:rsidR="00F80C86">
        <w:rPr>
          <w:rStyle w:val="1"/>
          <w:rFonts w:ascii="Times New Roman" w:hAnsi="Times New Roman" w:cs="Times New Roman"/>
          <w:sz w:val="21"/>
          <w:szCs w:val="21"/>
        </w:rPr>
        <w:t xml:space="preserve">цели и </w:t>
      </w:r>
      <w:r w:rsidRPr="006A6928">
        <w:rPr>
          <w:rStyle w:val="1"/>
          <w:rFonts w:ascii="Times New Roman" w:hAnsi="Times New Roman" w:cs="Times New Roman"/>
          <w:sz w:val="21"/>
          <w:szCs w:val="21"/>
        </w:rPr>
        <w:t>задачи, подлежащие про</w:t>
      </w:r>
      <w:r w:rsidR="00FC4AEB" w:rsidRPr="006A6928">
        <w:rPr>
          <w:rStyle w:val="1"/>
          <w:rFonts w:ascii="Times New Roman" w:hAnsi="Times New Roman" w:cs="Times New Roman"/>
          <w:sz w:val="21"/>
          <w:szCs w:val="21"/>
        </w:rPr>
        <w:t>работке в Документации</w:t>
      </w:r>
      <w:r w:rsidRPr="006A6928">
        <w:rPr>
          <w:rStyle w:val="1"/>
          <w:rFonts w:ascii="Times New Roman" w:hAnsi="Times New Roman" w:cs="Times New Roman"/>
          <w:sz w:val="21"/>
          <w:szCs w:val="21"/>
        </w:rPr>
        <w:t>:</w:t>
      </w:r>
    </w:p>
    <w:p w14:paraId="48409522" w14:textId="77777777" w:rsidR="00F80C86" w:rsidRPr="00F80C86" w:rsidRDefault="00F80C86" w:rsidP="00F80C86">
      <w:pPr>
        <w:tabs>
          <w:tab w:val="left" w:pos="426"/>
        </w:tabs>
        <w:jc w:val="both"/>
        <w:rPr>
          <w:rStyle w:val="1"/>
          <w:rFonts w:ascii="Times New Roman" w:eastAsia="Courier New" w:hAnsi="Times New Roman" w:cs="Times New Roman"/>
          <w:sz w:val="21"/>
          <w:szCs w:val="21"/>
        </w:rPr>
      </w:pPr>
      <w:r>
        <w:rPr>
          <w:rStyle w:val="1"/>
          <w:rFonts w:ascii="Times New Roman" w:eastAsia="Courier New" w:hAnsi="Times New Roman" w:cs="Times New Roman"/>
          <w:sz w:val="21"/>
          <w:szCs w:val="21"/>
        </w:rPr>
        <w:t>Разработка Р</w:t>
      </w:r>
      <w:r w:rsidRPr="00F80C86">
        <w:rPr>
          <w:rStyle w:val="1"/>
          <w:rFonts w:ascii="Times New Roman" w:eastAsia="Courier New" w:hAnsi="Times New Roman" w:cs="Times New Roman"/>
          <w:sz w:val="21"/>
          <w:szCs w:val="21"/>
        </w:rPr>
        <w:t>абочей документации на электроснабжения участка «Северо-восточный». Электроснабжение участка необходимо для ведения горных работ следующего оборудования:</w:t>
      </w:r>
    </w:p>
    <w:p w14:paraId="70A61775" w14:textId="77777777" w:rsidR="00F80C86" w:rsidRPr="00F80C86" w:rsidRDefault="00F80C86" w:rsidP="00F80C86">
      <w:pPr>
        <w:tabs>
          <w:tab w:val="left" w:pos="426"/>
        </w:tabs>
        <w:jc w:val="both"/>
        <w:rPr>
          <w:rStyle w:val="1"/>
          <w:rFonts w:ascii="Times New Roman" w:eastAsia="Courier New" w:hAnsi="Times New Roman" w:cs="Times New Roman"/>
          <w:sz w:val="21"/>
          <w:szCs w:val="21"/>
        </w:rPr>
      </w:pPr>
      <w:r>
        <w:rPr>
          <w:rStyle w:val="1"/>
          <w:rFonts w:ascii="Times New Roman" w:eastAsia="Courier New" w:hAnsi="Times New Roman" w:cs="Times New Roman"/>
          <w:sz w:val="21"/>
          <w:szCs w:val="21"/>
        </w:rPr>
        <w:t xml:space="preserve">- </w:t>
      </w:r>
      <w:r w:rsidRPr="00F80C86">
        <w:rPr>
          <w:rStyle w:val="1"/>
          <w:rFonts w:ascii="Times New Roman" w:eastAsia="Courier New" w:hAnsi="Times New Roman" w:cs="Times New Roman"/>
          <w:sz w:val="21"/>
          <w:szCs w:val="21"/>
        </w:rPr>
        <w:t xml:space="preserve">экскаватор ЭКГ5А-2шт, ЭКГ8И-2шт, ЭКГ10-2шт, ЭШ10(11)/70-5шт, водоотливные установки типа 1Д630/90 -12шт. </w:t>
      </w:r>
    </w:p>
    <w:p w14:paraId="2EDEE91A" w14:textId="77777777" w:rsidR="00F80C86" w:rsidRPr="00F80C86" w:rsidRDefault="00F80C86" w:rsidP="00F80C86">
      <w:pPr>
        <w:tabs>
          <w:tab w:val="left" w:pos="426"/>
        </w:tabs>
        <w:jc w:val="both"/>
        <w:rPr>
          <w:rStyle w:val="1"/>
          <w:rFonts w:ascii="Times New Roman" w:eastAsia="Courier New" w:hAnsi="Times New Roman" w:cs="Times New Roman"/>
          <w:sz w:val="21"/>
          <w:szCs w:val="21"/>
        </w:rPr>
      </w:pPr>
      <w:r>
        <w:rPr>
          <w:rStyle w:val="1"/>
          <w:rFonts w:ascii="Times New Roman" w:eastAsia="Courier New" w:hAnsi="Times New Roman" w:cs="Times New Roman"/>
          <w:sz w:val="21"/>
          <w:szCs w:val="21"/>
        </w:rPr>
        <w:t xml:space="preserve">- </w:t>
      </w:r>
      <w:r w:rsidRPr="00F80C86">
        <w:rPr>
          <w:rStyle w:val="1"/>
          <w:rFonts w:ascii="Times New Roman" w:eastAsia="Courier New" w:hAnsi="Times New Roman" w:cs="Times New Roman"/>
          <w:sz w:val="21"/>
          <w:szCs w:val="21"/>
        </w:rPr>
        <w:t>На начальном этапе рассмотреть возможность и произвести расчет технико-экономических показателей электроснабжения «Северо-восточного участка» по следующим вариантам после выезда специалистов подрядной организации на объекты филиала «</w:t>
      </w:r>
      <w:proofErr w:type="spellStart"/>
      <w:r w:rsidRPr="00F80C86">
        <w:rPr>
          <w:rStyle w:val="1"/>
          <w:rFonts w:ascii="Times New Roman" w:eastAsia="Courier New" w:hAnsi="Times New Roman" w:cs="Times New Roman"/>
          <w:sz w:val="21"/>
          <w:szCs w:val="21"/>
        </w:rPr>
        <w:t>Переясловский</w:t>
      </w:r>
      <w:proofErr w:type="spellEnd"/>
      <w:r w:rsidRPr="00F80C86">
        <w:rPr>
          <w:rStyle w:val="1"/>
          <w:rFonts w:ascii="Times New Roman" w:eastAsia="Courier New" w:hAnsi="Times New Roman" w:cs="Times New Roman"/>
          <w:sz w:val="21"/>
          <w:szCs w:val="21"/>
        </w:rPr>
        <w:t xml:space="preserve"> разрез»:</w:t>
      </w:r>
    </w:p>
    <w:p w14:paraId="38A15F31" w14:textId="77777777" w:rsidR="00F80C86" w:rsidRPr="00F80C86" w:rsidRDefault="00F80C86" w:rsidP="00F80C86">
      <w:pPr>
        <w:tabs>
          <w:tab w:val="left" w:pos="426"/>
        </w:tabs>
        <w:jc w:val="both"/>
        <w:rPr>
          <w:rStyle w:val="1"/>
          <w:rFonts w:ascii="Times New Roman" w:eastAsia="Courier New" w:hAnsi="Times New Roman" w:cs="Times New Roman"/>
          <w:sz w:val="21"/>
          <w:szCs w:val="21"/>
        </w:rPr>
      </w:pPr>
      <w:r>
        <w:rPr>
          <w:rStyle w:val="1"/>
          <w:rFonts w:ascii="Times New Roman" w:eastAsia="Courier New" w:hAnsi="Times New Roman" w:cs="Times New Roman"/>
          <w:sz w:val="21"/>
          <w:szCs w:val="21"/>
        </w:rPr>
        <w:t xml:space="preserve">- </w:t>
      </w:r>
      <w:r w:rsidRPr="00F80C86">
        <w:rPr>
          <w:rStyle w:val="1"/>
          <w:rFonts w:ascii="Times New Roman" w:eastAsia="Courier New" w:hAnsi="Times New Roman" w:cs="Times New Roman"/>
          <w:sz w:val="21"/>
          <w:szCs w:val="21"/>
        </w:rPr>
        <w:t>1. Вариант. Электроснабжение от действующей подстанции 35/6кВ №74 по 2-м воздушным линиям электропередачи 6кВ, с установкой повышающего трансформатора ТМ6300/6/6,3кВ на основании проектной документации ««Отработка запасов угля открытым способом в границах участка «</w:t>
      </w:r>
      <w:proofErr w:type="spellStart"/>
      <w:r w:rsidRPr="00F80C86">
        <w:rPr>
          <w:rStyle w:val="1"/>
          <w:rFonts w:ascii="Times New Roman" w:eastAsia="Courier New" w:hAnsi="Times New Roman" w:cs="Times New Roman"/>
          <w:sz w:val="21"/>
          <w:szCs w:val="21"/>
        </w:rPr>
        <w:t>Переясловское</w:t>
      </w:r>
      <w:proofErr w:type="spellEnd"/>
      <w:r w:rsidRPr="00F80C86">
        <w:rPr>
          <w:rStyle w:val="1"/>
          <w:rFonts w:ascii="Times New Roman" w:eastAsia="Courier New" w:hAnsi="Times New Roman" w:cs="Times New Roman"/>
          <w:sz w:val="21"/>
          <w:szCs w:val="21"/>
        </w:rPr>
        <w:t xml:space="preserve"> месторождение» и участка «Северо-Восточный» </w:t>
      </w:r>
      <w:proofErr w:type="spellStart"/>
      <w:r w:rsidRPr="00F80C86">
        <w:rPr>
          <w:rStyle w:val="1"/>
          <w:rFonts w:ascii="Times New Roman" w:eastAsia="Courier New" w:hAnsi="Times New Roman" w:cs="Times New Roman"/>
          <w:sz w:val="21"/>
          <w:szCs w:val="21"/>
        </w:rPr>
        <w:t>Переясловского</w:t>
      </w:r>
      <w:proofErr w:type="spellEnd"/>
      <w:r w:rsidRPr="00F80C86">
        <w:rPr>
          <w:rStyle w:val="1"/>
          <w:rFonts w:ascii="Times New Roman" w:eastAsia="Courier New" w:hAnsi="Times New Roman" w:cs="Times New Roman"/>
          <w:sz w:val="21"/>
          <w:szCs w:val="21"/>
        </w:rPr>
        <w:t xml:space="preserve"> буроугольного месторождения. I очередь» раздела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Подраздел 1. Система электроснабжения.</w:t>
      </w:r>
    </w:p>
    <w:p w14:paraId="21CD9EFD" w14:textId="77777777" w:rsidR="00F80C86" w:rsidRPr="00F80C86" w:rsidRDefault="00F80C86" w:rsidP="00F80C86">
      <w:pPr>
        <w:tabs>
          <w:tab w:val="left" w:pos="426"/>
        </w:tabs>
        <w:jc w:val="both"/>
        <w:rPr>
          <w:rStyle w:val="1"/>
          <w:rFonts w:ascii="Times New Roman" w:eastAsia="Courier New" w:hAnsi="Times New Roman" w:cs="Times New Roman"/>
          <w:sz w:val="21"/>
          <w:szCs w:val="21"/>
        </w:rPr>
      </w:pPr>
      <w:r>
        <w:rPr>
          <w:rStyle w:val="1"/>
          <w:rFonts w:ascii="Times New Roman" w:eastAsia="Courier New" w:hAnsi="Times New Roman" w:cs="Times New Roman"/>
          <w:sz w:val="21"/>
          <w:szCs w:val="21"/>
        </w:rPr>
        <w:t xml:space="preserve">- </w:t>
      </w:r>
      <w:proofErr w:type="gramStart"/>
      <w:r w:rsidRPr="00F80C86">
        <w:rPr>
          <w:rStyle w:val="1"/>
          <w:rFonts w:ascii="Times New Roman" w:eastAsia="Courier New" w:hAnsi="Times New Roman" w:cs="Times New Roman"/>
          <w:sz w:val="21"/>
          <w:szCs w:val="21"/>
        </w:rPr>
        <w:t>2.Вариант</w:t>
      </w:r>
      <w:proofErr w:type="gramEnd"/>
      <w:r w:rsidRPr="00F80C86">
        <w:rPr>
          <w:rStyle w:val="1"/>
          <w:rFonts w:ascii="Times New Roman" w:eastAsia="Courier New" w:hAnsi="Times New Roman" w:cs="Times New Roman"/>
          <w:sz w:val="21"/>
          <w:szCs w:val="21"/>
        </w:rPr>
        <w:t xml:space="preserve"> Электроснабжение от действующей подстанции 35/6кВ №74 по одной воздушной линии 35кВ с установкой трансформатора ТМ6300/35/6кВ. Место расположение ВЛ, подстанции согласно: проектной документации ««Отработка запасов угля открытым способом в границах участка «</w:t>
      </w:r>
      <w:proofErr w:type="spellStart"/>
      <w:r w:rsidRPr="00F80C86">
        <w:rPr>
          <w:rStyle w:val="1"/>
          <w:rFonts w:ascii="Times New Roman" w:eastAsia="Courier New" w:hAnsi="Times New Roman" w:cs="Times New Roman"/>
          <w:sz w:val="21"/>
          <w:szCs w:val="21"/>
        </w:rPr>
        <w:t>Переясловское</w:t>
      </w:r>
      <w:proofErr w:type="spellEnd"/>
      <w:r w:rsidRPr="00F80C86">
        <w:rPr>
          <w:rStyle w:val="1"/>
          <w:rFonts w:ascii="Times New Roman" w:eastAsia="Courier New" w:hAnsi="Times New Roman" w:cs="Times New Roman"/>
          <w:sz w:val="21"/>
          <w:szCs w:val="21"/>
        </w:rPr>
        <w:t xml:space="preserve"> месторождение» и участка «Северо-Восточный» </w:t>
      </w:r>
      <w:proofErr w:type="spellStart"/>
      <w:r w:rsidRPr="00F80C86">
        <w:rPr>
          <w:rStyle w:val="1"/>
          <w:rFonts w:ascii="Times New Roman" w:eastAsia="Courier New" w:hAnsi="Times New Roman" w:cs="Times New Roman"/>
          <w:sz w:val="21"/>
          <w:szCs w:val="21"/>
        </w:rPr>
        <w:t>Переясловского</w:t>
      </w:r>
      <w:proofErr w:type="spellEnd"/>
      <w:r w:rsidRPr="00F80C86">
        <w:rPr>
          <w:rStyle w:val="1"/>
          <w:rFonts w:ascii="Times New Roman" w:eastAsia="Courier New" w:hAnsi="Times New Roman" w:cs="Times New Roman"/>
          <w:sz w:val="21"/>
          <w:szCs w:val="21"/>
        </w:rPr>
        <w:t xml:space="preserve"> буроугольного месторождения. I очередь» раздела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Подраздел 1. Система электроснабжения.</w:t>
      </w:r>
    </w:p>
    <w:p w14:paraId="68590E9F" w14:textId="77777777" w:rsidR="00F80C86" w:rsidRPr="00F80C86" w:rsidRDefault="00F80C86" w:rsidP="00F80C86">
      <w:pPr>
        <w:tabs>
          <w:tab w:val="left" w:pos="426"/>
        </w:tabs>
        <w:jc w:val="both"/>
        <w:rPr>
          <w:rStyle w:val="1"/>
          <w:rFonts w:ascii="Times New Roman" w:eastAsia="Courier New" w:hAnsi="Times New Roman" w:cs="Times New Roman"/>
          <w:sz w:val="21"/>
          <w:szCs w:val="21"/>
        </w:rPr>
      </w:pPr>
      <w:r>
        <w:rPr>
          <w:rStyle w:val="1"/>
          <w:rFonts w:ascii="Times New Roman" w:eastAsia="Courier New" w:hAnsi="Times New Roman" w:cs="Times New Roman"/>
          <w:sz w:val="21"/>
          <w:szCs w:val="21"/>
        </w:rPr>
        <w:t xml:space="preserve">- </w:t>
      </w:r>
      <w:proofErr w:type="gramStart"/>
      <w:r w:rsidRPr="00F80C86">
        <w:rPr>
          <w:rStyle w:val="1"/>
          <w:rFonts w:ascii="Times New Roman" w:eastAsia="Courier New" w:hAnsi="Times New Roman" w:cs="Times New Roman"/>
          <w:sz w:val="21"/>
          <w:szCs w:val="21"/>
        </w:rPr>
        <w:t>3.Вариант</w:t>
      </w:r>
      <w:proofErr w:type="gramEnd"/>
      <w:r w:rsidRPr="00F80C86">
        <w:rPr>
          <w:rStyle w:val="1"/>
          <w:rFonts w:ascii="Times New Roman" w:eastAsia="Courier New" w:hAnsi="Times New Roman" w:cs="Times New Roman"/>
          <w:sz w:val="21"/>
          <w:szCs w:val="21"/>
        </w:rPr>
        <w:t>. Перенос с действующей подстанции 35/6кВ трансформатора ТМ6300/35/6кВ №74 ввода Т-16 35кВ на участок «Северо-Восточный» с удлинением ВЛ-35кВ ввод Т-16. Место расположение ВЛ, подстанции согласно: проектной документации ««Отработка запасов угля открытым способом в границах участка «</w:t>
      </w:r>
      <w:proofErr w:type="spellStart"/>
      <w:r w:rsidRPr="00F80C86">
        <w:rPr>
          <w:rStyle w:val="1"/>
          <w:rFonts w:ascii="Times New Roman" w:eastAsia="Courier New" w:hAnsi="Times New Roman" w:cs="Times New Roman"/>
          <w:sz w:val="21"/>
          <w:szCs w:val="21"/>
        </w:rPr>
        <w:t>Переясловское</w:t>
      </w:r>
      <w:proofErr w:type="spellEnd"/>
      <w:r w:rsidRPr="00F80C86">
        <w:rPr>
          <w:rStyle w:val="1"/>
          <w:rFonts w:ascii="Times New Roman" w:eastAsia="Courier New" w:hAnsi="Times New Roman" w:cs="Times New Roman"/>
          <w:sz w:val="21"/>
          <w:szCs w:val="21"/>
        </w:rPr>
        <w:t xml:space="preserve"> месторождение» и участка «Северо-Восточный» </w:t>
      </w:r>
      <w:proofErr w:type="spellStart"/>
      <w:r w:rsidRPr="00F80C86">
        <w:rPr>
          <w:rStyle w:val="1"/>
          <w:rFonts w:ascii="Times New Roman" w:eastAsia="Courier New" w:hAnsi="Times New Roman" w:cs="Times New Roman"/>
          <w:sz w:val="21"/>
          <w:szCs w:val="21"/>
        </w:rPr>
        <w:t>Переясловского</w:t>
      </w:r>
      <w:proofErr w:type="spellEnd"/>
      <w:r w:rsidRPr="00F80C86">
        <w:rPr>
          <w:rStyle w:val="1"/>
          <w:rFonts w:ascii="Times New Roman" w:eastAsia="Courier New" w:hAnsi="Times New Roman" w:cs="Times New Roman"/>
          <w:sz w:val="21"/>
          <w:szCs w:val="21"/>
        </w:rPr>
        <w:t xml:space="preserve"> буроугольного месторождения. I очередь» раздела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Подраздел 1. Система электроснабжения.</w:t>
      </w:r>
    </w:p>
    <w:p w14:paraId="3B92EB3D" w14:textId="77777777" w:rsidR="00F80C86" w:rsidRPr="00F80C86" w:rsidRDefault="004A14B3" w:rsidP="00F80C86">
      <w:pPr>
        <w:pStyle w:val="aff1"/>
        <w:numPr>
          <w:ilvl w:val="1"/>
          <w:numId w:val="10"/>
        </w:numPr>
        <w:tabs>
          <w:tab w:val="left" w:pos="426"/>
        </w:tabs>
        <w:ind w:left="0" w:firstLine="0"/>
        <w:jc w:val="both"/>
        <w:rPr>
          <w:rStyle w:val="1"/>
          <w:rFonts w:ascii="Times New Roman" w:eastAsia="Courier New" w:hAnsi="Times New Roman" w:cs="Times New Roman"/>
          <w:sz w:val="21"/>
          <w:szCs w:val="21"/>
        </w:rPr>
      </w:pPr>
      <w:r w:rsidRPr="006A6928">
        <w:rPr>
          <w:rStyle w:val="1"/>
          <w:rFonts w:ascii="Times New Roman" w:hAnsi="Times New Roman" w:cs="Times New Roman"/>
          <w:sz w:val="21"/>
          <w:szCs w:val="21"/>
        </w:rPr>
        <w:t>Объем рабочей документации</w:t>
      </w:r>
      <w:r w:rsidR="00F80C86">
        <w:rPr>
          <w:rStyle w:val="1"/>
          <w:rFonts w:ascii="Times New Roman" w:hAnsi="Times New Roman" w:cs="Times New Roman"/>
          <w:sz w:val="21"/>
          <w:szCs w:val="21"/>
        </w:rPr>
        <w:t xml:space="preserve"> </w:t>
      </w:r>
      <w:r w:rsidR="00F80C86" w:rsidRPr="00F80C86">
        <w:rPr>
          <w:rStyle w:val="1"/>
          <w:rFonts w:ascii="Times New Roman" w:eastAsia="Courier New" w:hAnsi="Times New Roman" w:cs="Times New Roman"/>
          <w:sz w:val="21"/>
          <w:szCs w:val="21"/>
        </w:rPr>
        <w:t xml:space="preserve">должен быть </w:t>
      </w:r>
      <w:proofErr w:type="gramStart"/>
      <w:r w:rsidR="00F80C86" w:rsidRPr="00F80C86">
        <w:rPr>
          <w:rStyle w:val="1"/>
          <w:rFonts w:ascii="Times New Roman" w:eastAsia="Courier New" w:hAnsi="Times New Roman" w:cs="Times New Roman"/>
          <w:sz w:val="21"/>
          <w:szCs w:val="21"/>
        </w:rPr>
        <w:t>выполнен  в</w:t>
      </w:r>
      <w:proofErr w:type="gramEnd"/>
      <w:r w:rsidR="00F80C86" w:rsidRPr="00F80C86">
        <w:rPr>
          <w:rStyle w:val="1"/>
          <w:rFonts w:ascii="Times New Roman" w:eastAsia="Courier New" w:hAnsi="Times New Roman" w:cs="Times New Roman"/>
          <w:sz w:val="21"/>
          <w:szCs w:val="21"/>
        </w:rPr>
        <w:t xml:space="preserve"> соответствие с требованиями действующих норм и правил:</w:t>
      </w:r>
    </w:p>
    <w:p w14:paraId="0E575835" w14:textId="77777777" w:rsidR="00F80C86" w:rsidRPr="00F80C86" w:rsidRDefault="00F80C86" w:rsidP="00F80C86">
      <w:pPr>
        <w:pStyle w:val="aff1"/>
        <w:tabs>
          <w:tab w:val="left" w:pos="426"/>
        </w:tabs>
        <w:ind w:left="0"/>
        <w:jc w:val="both"/>
        <w:rPr>
          <w:rStyle w:val="1"/>
          <w:rFonts w:ascii="Times New Roman" w:eastAsia="Courier New" w:hAnsi="Times New Roman" w:cs="Times New Roman"/>
          <w:sz w:val="21"/>
          <w:szCs w:val="21"/>
        </w:rPr>
      </w:pPr>
      <w:r w:rsidRPr="00F80C86">
        <w:rPr>
          <w:rStyle w:val="1"/>
          <w:rFonts w:ascii="Times New Roman" w:eastAsia="Courier New" w:hAnsi="Times New Roman" w:cs="Times New Roman"/>
          <w:sz w:val="21"/>
          <w:szCs w:val="21"/>
        </w:rPr>
        <w:t>- ПУЭ, изд.6-7, 2003 г. «Правила устройства электроустановок»;</w:t>
      </w:r>
    </w:p>
    <w:p w14:paraId="47DFA2F3" w14:textId="77777777" w:rsidR="00F80C86" w:rsidRPr="00F80C86" w:rsidRDefault="00F80C86" w:rsidP="00F80C86">
      <w:pPr>
        <w:tabs>
          <w:tab w:val="left" w:pos="426"/>
        </w:tabs>
        <w:jc w:val="both"/>
        <w:rPr>
          <w:rStyle w:val="1"/>
          <w:rFonts w:ascii="Times New Roman" w:eastAsia="Courier New" w:hAnsi="Times New Roman" w:cs="Times New Roman"/>
          <w:sz w:val="21"/>
          <w:szCs w:val="21"/>
        </w:rPr>
      </w:pPr>
      <w:r w:rsidRPr="00F80C86">
        <w:rPr>
          <w:rStyle w:val="1"/>
          <w:rFonts w:ascii="Times New Roman" w:eastAsia="Courier New" w:hAnsi="Times New Roman" w:cs="Times New Roman"/>
          <w:sz w:val="21"/>
          <w:szCs w:val="21"/>
        </w:rPr>
        <w:t>-  ГОСТ Р 50571.3-2009 (МЭК 60364-4-41:2005) «Электроустановки низковольтные. Часть 4-41. Требования для обеспечения безопасности. Защита от поражения электрическим током»;</w:t>
      </w:r>
    </w:p>
    <w:p w14:paraId="697B18DF" w14:textId="77777777" w:rsidR="00F80C86" w:rsidRPr="00F80C86" w:rsidRDefault="00F80C86" w:rsidP="00F80C86">
      <w:pPr>
        <w:tabs>
          <w:tab w:val="left" w:pos="426"/>
        </w:tabs>
        <w:jc w:val="both"/>
        <w:rPr>
          <w:rStyle w:val="1"/>
          <w:rFonts w:ascii="Times New Roman" w:eastAsia="Courier New" w:hAnsi="Times New Roman" w:cs="Times New Roman"/>
          <w:sz w:val="21"/>
          <w:szCs w:val="21"/>
        </w:rPr>
      </w:pPr>
      <w:r w:rsidRPr="00F80C86">
        <w:rPr>
          <w:rStyle w:val="1"/>
          <w:rFonts w:ascii="Times New Roman" w:eastAsia="Courier New" w:hAnsi="Times New Roman" w:cs="Times New Roman"/>
          <w:sz w:val="21"/>
          <w:szCs w:val="21"/>
        </w:rPr>
        <w:t>- 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(утв. приказ Федеральной службы по экологическому, технологическому и атомному надзору от 8 декабря 2020 г. № 505);</w:t>
      </w:r>
    </w:p>
    <w:p w14:paraId="3275FFA0" w14:textId="77777777" w:rsidR="00F80C86" w:rsidRPr="00F80C86" w:rsidRDefault="00F80C86" w:rsidP="00F80C86">
      <w:pPr>
        <w:tabs>
          <w:tab w:val="left" w:pos="426"/>
        </w:tabs>
        <w:jc w:val="both"/>
        <w:rPr>
          <w:rStyle w:val="1"/>
          <w:rFonts w:ascii="Times New Roman" w:eastAsia="Courier New" w:hAnsi="Times New Roman" w:cs="Times New Roman"/>
          <w:sz w:val="21"/>
          <w:szCs w:val="21"/>
        </w:rPr>
      </w:pPr>
      <w:r w:rsidRPr="00F80C86">
        <w:rPr>
          <w:rStyle w:val="1"/>
          <w:rFonts w:ascii="Times New Roman" w:eastAsia="Courier New" w:hAnsi="Times New Roman" w:cs="Times New Roman"/>
          <w:sz w:val="21"/>
          <w:szCs w:val="21"/>
        </w:rPr>
        <w:t>- «Правила безопасности при разработки угольных месторождений открытым способом» от 10.11.2020 №436</w:t>
      </w:r>
    </w:p>
    <w:p w14:paraId="73DC6414" w14:textId="77777777" w:rsidR="00F80C86" w:rsidRPr="00F80C86" w:rsidRDefault="00F80C86" w:rsidP="00F80C86">
      <w:pPr>
        <w:tabs>
          <w:tab w:val="left" w:pos="426"/>
        </w:tabs>
        <w:jc w:val="both"/>
        <w:rPr>
          <w:rStyle w:val="1"/>
          <w:rFonts w:ascii="Times New Roman" w:eastAsia="Courier New" w:hAnsi="Times New Roman" w:cs="Times New Roman"/>
          <w:sz w:val="21"/>
          <w:szCs w:val="21"/>
        </w:rPr>
      </w:pPr>
      <w:r w:rsidRPr="00F80C86">
        <w:rPr>
          <w:rStyle w:val="1"/>
          <w:rFonts w:ascii="Times New Roman" w:eastAsia="Courier New" w:hAnsi="Times New Roman" w:cs="Times New Roman"/>
          <w:sz w:val="21"/>
          <w:szCs w:val="21"/>
        </w:rPr>
        <w:t>-   РД 05-334-99 «Нормы безопасности на электроустановки угольных разрезов и требований по их безопасной эксплуатации»;</w:t>
      </w:r>
    </w:p>
    <w:p w14:paraId="68F853FE" w14:textId="77777777" w:rsidR="00F80C86" w:rsidRPr="00F80C86" w:rsidRDefault="00F80C86" w:rsidP="00F80C86">
      <w:pPr>
        <w:tabs>
          <w:tab w:val="left" w:pos="426"/>
        </w:tabs>
        <w:jc w:val="both"/>
        <w:rPr>
          <w:rStyle w:val="1"/>
          <w:rFonts w:ascii="Times New Roman" w:eastAsia="Courier New" w:hAnsi="Times New Roman" w:cs="Times New Roman"/>
          <w:sz w:val="21"/>
          <w:szCs w:val="21"/>
        </w:rPr>
      </w:pPr>
      <w:r w:rsidRPr="00F80C86">
        <w:rPr>
          <w:rStyle w:val="1"/>
          <w:rFonts w:ascii="Times New Roman" w:eastAsia="Courier New" w:hAnsi="Times New Roman" w:cs="Times New Roman"/>
          <w:sz w:val="21"/>
          <w:szCs w:val="21"/>
        </w:rPr>
        <w:t>-   РД 06-572-03 «Инструкции по электроснабжению угольных шахт» от 28.10.2020г №429;</w:t>
      </w:r>
    </w:p>
    <w:p w14:paraId="19BB1383" w14:textId="77777777" w:rsidR="00F80C86" w:rsidRPr="00F80C86" w:rsidRDefault="00F80C86" w:rsidP="00F80C86">
      <w:pPr>
        <w:tabs>
          <w:tab w:val="left" w:pos="426"/>
        </w:tabs>
        <w:jc w:val="both"/>
        <w:rPr>
          <w:rStyle w:val="1"/>
          <w:rFonts w:ascii="Times New Roman" w:eastAsia="Courier New" w:hAnsi="Times New Roman" w:cs="Times New Roman"/>
          <w:sz w:val="21"/>
          <w:szCs w:val="21"/>
        </w:rPr>
      </w:pPr>
      <w:r w:rsidRPr="00F80C86">
        <w:rPr>
          <w:rStyle w:val="1"/>
          <w:rFonts w:ascii="Times New Roman" w:eastAsia="Courier New" w:hAnsi="Times New Roman" w:cs="Times New Roman"/>
          <w:sz w:val="21"/>
          <w:szCs w:val="21"/>
        </w:rPr>
        <w:t>- Правила по охране труда при эксплуатации электроустановок от 15.12.2020г. за №903Н</w:t>
      </w:r>
    </w:p>
    <w:p w14:paraId="38E85312" w14:textId="77777777" w:rsidR="00F80C86" w:rsidRPr="00F80C86" w:rsidRDefault="00F80C86" w:rsidP="00F80C86">
      <w:pPr>
        <w:tabs>
          <w:tab w:val="left" w:pos="426"/>
        </w:tabs>
        <w:jc w:val="both"/>
        <w:rPr>
          <w:rStyle w:val="1"/>
          <w:rFonts w:ascii="Times New Roman" w:eastAsia="Courier New" w:hAnsi="Times New Roman" w:cs="Times New Roman"/>
          <w:sz w:val="21"/>
          <w:szCs w:val="21"/>
        </w:rPr>
      </w:pPr>
      <w:r w:rsidRPr="00F80C86">
        <w:rPr>
          <w:rStyle w:val="1"/>
          <w:rFonts w:ascii="Times New Roman" w:eastAsia="Courier New" w:hAnsi="Times New Roman" w:cs="Times New Roman"/>
          <w:sz w:val="21"/>
          <w:szCs w:val="21"/>
        </w:rPr>
        <w:t>- Правила технической эксплуатации электроустановок потребителей электрической энергии от 12.08.2022г. №811.</w:t>
      </w:r>
    </w:p>
    <w:p w14:paraId="43C7A225" w14:textId="77777777" w:rsidR="00961C88" w:rsidRPr="00F80C86" w:rsidRDefault="00F80C86" w:rsidP="00F80C86">
      <w:pPr>
        <w:tabs>
          <w:tab w:val="left" w:pos="426"/>
        </w:tabs>
        <w:jc w:val="both"/>
        <w:rPr>
          <w:rFonts w:ascii="Times New Roman" w:hAnsi="Times New Roman" w:cs="Times New Roman"/>
          <w:sz w:val="21"/>
          <w:szCs w:val="21"/>
        </w:rPr>
      </w:pPr>
      <w:r>
        <w:rPr>
          <w:rStyle w:val="1"/>
          <w:rFonts w:ascii="Times New Roman" w:eastAsia="Courier New" w:hAnsi="Times New Roman" w:cs="Times New Roman"/>
          <w:sz w:val="21"/>
          <w:szCs w:val="21"/>
        </w:rPr>
        <w:t xml:space="preserve">- </w:t>
      </w:r>
      <w:r w:rsidRPr="00F80C86">
        <w:rPr>
          <w:rStyle w:val="1"/>
          <w:rFonts w:ascii="Times New Roman" w:eastAsia="Courier New" w:hAnsi="Times New Roman" w:cs="Times New Roman"/>
          <w:sz w:val="21"/>
          <w:szCs w:val="21"/>
        </w:rPr>
        <w:t>Монтаж электрооборудования необходимо выполнить в соответствии с требованиями ГОСТ, ПУЭ, СНиП.</w:t>
      </w:r>
    </w:p>
    <w:p w14:paraId="5CA43FA7" w14:textId="77777777" w:rsidR="006F5915" w:rsidRPr="006A6928" w:rsidRDefault="006F5915" w:rsidP="001B78C1">
      <w:pPr>
        <w:contextualSpacing/>
        <w:mirrorIndents/>
        <w:jc w:val="both"/>
        <w:rPr>
          <w:rStyle w:val="1"/>
          <w:rFonts w:ascii="Times New Roman" w:hAnsi="Times New Roman" w:cs="Times New Roman"/>
          <w:i/>
          <w:sz w:val="21"/>
          <w:szCs w:val="21"/>
        </w:rPr>
      </w:pPr>
    </w:p>
    <w:p w14:paraId="242ADE2F" w14:textId="77777777" w:rsidR="00BC0813" w:rsidRPr="006A6928" w:rsidRDefault="001D2C94" w:rsidP="001B78C1">
      <w:pPr>
        <w:pStyle w:val="aff1"/>
        <w:widowControl/>
        <w:numPr>
          <w:ilvl w:val="0"/>
          <w:numId w:val="10"/>
        </w:numPr>
        <w:suppressAutoHyphens/>
        <w:spacing w:after="120"/>
        <w:jc w:val="center"/>
        <w:rPr>
          <w:rStyle w:val="1"/>
          <w:rFonts w:ascii="Times New Roman" w:hAnsi="Times New Roman" w:cs="Times New Roman"/>
          <w:sz w:val="21"/>
          <w:szCs w:val="21"/>
        </w:rPr>
      </w:pPr>
      <w:r w:rsidRPr="006A6928">
        <w:rPr>
          <w:rStyle w:val="1"/>
          <w:rFonts w:ascii="Times New Roman" w:hAnsi="Times New Roman" w:cs="Times New Roman"/>
          <w:b/>
          <w:sz w:val="21"/>
          <w:szCs w:val="21"/>
        </w:rPr>
        <w:t>СРОК ВЫПОЛНЕНИЯ РАБОТ</w:t>
      </w:r>
    </w:p>
    <w:p w14:paraId="1B9A75DC" w14:textId="77777777" w:rsidR="00516555" w:rsidRPr="006A6928" w:rsidRDefault="00AE7095" w:rsidP="00F80C86">
      <w:pPr>
        <w:pStyle w:val="aff1"/>
        <w:widowControl/>
        <w:numPr>
          <w:ilvl w:val="1"/>
          <w:numId w:val="10"/>
        </w:numPr>
        <w:tabs>
          <w:tab w:val="left" w:pos="426"/>
        </w:tabs>
        <w:suppressAutoHyphens/>
        <w:ind w:left="0" w:firstLine="0"/>
        <w:jc w:val="both"/>
        <w:rPr>
          <w:rStyle w:val="1"/>
          <w:rFonts w:ascii="Times New Roman" w:hAnsi="Times New Roman" w:cs="Times New Roman"/>
          <w:sz w:val="21"/>
          <w:szCs w:val="21"/>
        </w:rPr>
      </w:pPr>
      <w:r w:rsidRPr="006A6928">
        <w:rPr>
          <w:rStyle w:val="1"/>
          <w:rFonts w:ascii="Times New Roman" w:hAnsi="Times New Roman" w:cs="Times New Roman"/>
          <w:sz w:val="21"/>
          <w:szCs w:val="21"/>
        </w:rPr>
        <w:t xml:space="preserve">Подрядчик </w:t>
      </w:r>
      <w:r w:rsidR="00516555" w:rsidRPr="006A6928">
        <w:rPr>
          <w:rStyle w:val="1"/>
          <w:rFonts w:ascii="Times New Roman" w:hAnsi="Times New Roman" w:cs="Times New Roman"/>
          <w:sz w:val="21"/>
          <w:szCs w:val="21"/>
        </w:rPr>
        <w:t>выполняет работы</w:t>
      </w:r>
      <w:r w:rsidRPr="006A6928">
        <w:rPr>
          <w:rStyle w:val="1"/>
          <w:rFonts w:ascii="Times New Roman" w:hAnsi="Times New Roman" w:cs="Times New Roman"/>
          <w:sz w:val="21"/>
          <w:szCs w:val="21"/>
        </w:rPr>
        <w:t xml:space="preserve"> в течение </w:t>
      </w:r>
      <w:r w:rsidR="00516555" w:rsidRPr="006A6928">
        <w:rPr>
          <w:rStyle w:val="1"/>
          <w:rFonts w:ascii="Times New Roman" w:hAnsi="Times New Roman" w:cs="Times New Roman"/>
          <w:i/>
          <w:sz w:val="21"/>
          <w:szCs w:val="21"/>
        </w:rPr>
        <w:t>_______</w:t>
      </w:r>
      <w:r w:rsidRPr="006A6928">
        <w:rPr>
          <w:rStyle w:val="1"/>
          <w:rFonts w:ascii="Times New Roman" w:hAnsi="Times New Roman" w:cs="Times New Roman"/>
          <w:sz w:val="21"/>
          <w:szCs w:val="21"/>
        </w:rPr>
        <w:t xml:space="preserve">календарных дней. </w:t>
      </w:r>
    </w:p>
    <w:p w14:paraId="0FA84906" w14:textId="77777777" w:rsidR="000B13B2" w:rsidRPr="006A6928" w:rsidRDefault="00BC0813" w:rsidP="00F80C86">
      <w:pPr>
        <w:pStyle w:val="aff1"/>
        <w:widowControl/>
        <w:tabs>
          <w:tab w:val="left" w:pos="426"/>
        </w:tabs>
        <w:suppressAutoHyphens/>
        <w:ind w:left="0"/>
        <w:jc w:val="both"/>
        <w:rPr>
          <w:rStyle w:val="1"/>
          <w:rFonts w:ascii="Times New Roman" w:hAnsi="Times New Roman" w:cs="Times New Roman"/>
          <w:sz w:val="21"/>
          <w:szCs w:val="21"/>
        </w:rPr>
      </w:pPr>
      <w:r w:rsidRPr="006A6928">
        <w:rPr>
          <w:rStyle w:val="1"/>
          <w:rFonts w:ascii="Times New Roman" w:hAnsi="Times New Roman" w:cs="Times New Roman"/>
          <w:sz w:val="21"/>
          <w:szCs w:val="21"/>
        </w:rPr>
        <w:t xml:space="preserve">Начало выполнения </w:t>
      </w:r>
      <w:r w:rsidR="009D03B0" w:rsidRPr="006A6928">
        <w:rPr>
          <w:rStyle w:val="1"/>
          <w:rFonts w:ascii="Times New Roman" w:hAnsi="Times New Roman" w:cs="Times New Roman"/>
          <w:sz w:val="21"/>
          <w:szCs w:val="21"/>
        </w:rPr>
        <w:t>работ</w:t>
      </w:r>
      <w:r w:rsidR="00516555" w:rsidRPr="006A6928">
        <w:rPr>
          <w:rStyle w:val="1"/>
          <w:rFonts w:ascii="Times New Roman" w:hAnsi="Times New Roman" w:cs="Times New Roman"/>
          <w:sz w:val="21"/>
          <w:szCs w:val="21"/>
        </w:rPr>
        <w:t xml:space="preserve"> - __________________.</w:t>
      </w:r>
    </w:p>
    <w:p w14:paraId="46062553" w14:textId="77777777" w:rsidR="00516555" w:rsidRPr="006A6928" w:rsidRDefault="00BC0813" w:rsidP="00F80C86">
      <w:pPr>
        <w:pStyle w:val="aff1"/>
        <w:widowControl/>
        <w:tabs>
          <w:tab w:val="left" w:pos="426"/>
        </w:tabs>
        <w:suppressAutoHyphens/>
        <w:ind w:left="0"/>
        <w:jc w:val="both"/>
        <w:rPr>
          <w:rStyle w:val="1"/>
          <w:rFonts w:ascii="Times New Roman" w:hAnsi="Times New Roman" w:cs="Times New Roman"/>
          <w:sz w:val="21"/>
          <w:szCs w:val="21"/>
        </w:rPr>
      </w:pPr>
      <w:r w:rsidRPr="006A6928">
        <w:rPr>
          <w:rStyle w:val="1"/>
          <w:rFonts w:ascii="Times New Roman" w:hAnsi="Times New Roman" w:cs="Times New Roman"/>
          <w:sz w:val="21"/>
          <w:szCs w:val="21"/>
        </w:rPr>
        <w:t xml:space="preserve">Срок </w:t>
      </w:r>
      <w:r w:rsidR="009D03B0" w:rsidRPr="006A6928">
        <w:rPr>
          <w:rStyle w:val="1"/>
          <w:rFonts w:ascii="Times New Roman" w:hAnsi="Times New Roman" w:cs="Times New Roman"/>
          <w:sz w:val="21"/>
          <w:szCs w:val="21"/>
        </w:rPr>
        <w:t>окончани</w:t>
      </w:r>
      <w:r w:rsidRPr="006A6928">
        <w:rPr>
          <w:rStyle w:val="1"/>
          <w:rFonts w:ascii="Times New Roman" w:hAnsi="Times New Roman" w:cs="Times New Roman"/>
          <w:sz w:val="21"/>
          <w:szCs w:val="21"/>
        </w:rPr>
        <w:t>я</w:t>
      </w:r>
      <w:r w:rsidR="009D03B0" w:rsidRPr="006A6928">
        <w:rPr>
          <w:rStyle w:val="1"/>
          <w:rFonts w:ascii="Times New Roman" w:hAnsi="Times New Roman" w:cs="Times New Roman"/>
          <w:sz w:val="21"/>
          <w:szCs w:val="21"/>
        </w:rPr>
        <w:t xml:space="preserve"> работ </w:t>
      </w:r>
      <w:r w:rsidR="00516555" w:rsidRPr="006A6928">
        <w:rPr>
          <w:rStyle w:val="1"/>
          <w:rFonts w:ascii="Times New Roman" w:hAnsi="Times New Roman" w:cs="Times New Roman"/>
          <w:sz w:val="21"/>
          <w:szCs w:val="21"/>
        </w:rPr>
        <w:t>- _____________________.</w:t>
      </w:r>
      <w:r w:rsidR="009D03B0" w:rsidRPr="006A6928">
        <w:rPr>
          <w:rStyle w:val="1"/>
          <w:rFonts w:ascii="Times New Roman" w:hAnsi="Times New Roman" w:cs="Times New Roman"/>
          <w:sz w:val="21"/>
          <w:szCs w:val="21"/>
        </w:rPr>
        <w:t xml:space="preserve"> </w:t>
      </w:r>
    </w:p>
    <w:p w14:paraId="74D2B931" w14:textId="77777777" w:rsidR="000F2825" w:rsidRPr="006A6928" w:rsidRDefault="009D03B0" w:rsidP="00F80C86">
      <w:pPr>
        <w:pStyle w:val="aff1"/>
        <w:widowControl/>
        <w:numPr>
          <w:ilvl w:val="1"/>
          <w:numId w:val="10"/>
        </w:numPr>
        <w:tabs>
          <w:tab w:val="left" w:pos="426"/>
        </w:tabs>
        <w:suppressAutoHyphens/>
        <w:ind w:left="0" w:firstLine="0"/>
        <w:jc w:val="both"/>
        <w:rPr>
          <w:rStyle w:val="1"/>
          <w:rFonts w:ascii="Times New Roman" w:hAnsi="Times New Roman" w:cs="Times New Roman"/>
          <w:sz w:val="21"/>
          <w:szCs w:val="21"/>
        </w:rPr>
      </w:pPr>
      <w:r w:rsidRPr="006A6928">
        <w:rPr>
          <w:rStyle w:val="1"/>
          <w:rFonts w:ascii="Times New Roman" w:hAnsi="Times New Roman" w:cs="Times New Roman"/>
          <w:sz w:val="21"/>
          <w:szCs w:val="21"/>
        </w:rPr>
        <w:t>Допускается досрочное выполнение работ с согласия Заказчика</w:t>
      </w:r>
      <w:r w:rsidR="00BC0813" w:rsidRPr="006A6928">
        <w:rPr>
          <w:rStyle w:val="1"/>
          <w:rFonts w:ascii="Times New Roman" w:hAnsi="Times New Roman" w:cs="Times New Roman"/>
          <w:sz w:val="21"/>
          <w:szCs w:val="21"/>
        </w:rPr>
        <w:t>.</w:t>
      </w:r>
      <w:r w:rsidRPr="006A6928">
        <w:rPr>
          <w:rStyle w:val="1"/>
          <w:rFonts w:ascii="Times New Roman" w:hAnsi="Times New Roman" w:cs="Times New Roman"/>
          <w:sz w:val="21"/>
          <w:szCs w:val="21"/>
        </w:rPr>
        <w:t xml:space="preserve"> </w:t>
      </w:r>
      <w:r w:rsidR="00BC0813" w:rsidRPr="006A6928">
        <w:rPr>
          <w:rStyle w:val="1"/>
          <w:rFonts w:ascii="Times New Roman" w:hAnsi="Times New Roman" w:cs="Times New Roman"/>
          <w:sz w:val="21"/>
          <w:szCs w:val="21"/>
        </w:rPr>
        <w:t>В</w:t>
      </w:r>
      <w:r w:rsidR="00F16F6D" w:rsidRPr="006A6928">
        <w:rPr>
          <w:rStyle w:val="1"/>
          <w:rFonts w:ascii="Times New Roman" w:hAnsi="Times New Roman" w:cs="Times New Roman"/>
          <w:sz w:val="21"/>
          <w:szCs w:val="21"/>
        </w:rPr>
        <w:t xml:space="preserve"> этом случае, Заказчик принимает и оплачивает </w:t>
      </w:r>
      <w:r w:rsidRPr="006A6928">
        <w:rPr>
          <w:rStyle w:val="1"/>
          <w:rFonts w:ascii="Times New Roman" w:hAnsi="Times New Roman" w:cs="Times New Roman"/>
          <w:sz w:val="21"/>
          <w:szCs w:val="21"/>
        </w:rPr>
        <w:t>р</w:t>
      </w:r>
      <w:r w:rsidR="00204ADC" w:rsidRPr="006A6928">
        <w:rPr>
          <w:rStyle w:val="1"/>
          <w:rFonts w:ascii="Times New Roman" w:hAnsi="Times New Roman" w:cs="Times New Roman"/>
          <w:sz w:val="21"/>
          <w:szCs w:val="21"/>
        </w:rPr>
        <w:t xml:space="preserve">аботы </w:t>
      </w:r>
      <w:r w:rsidR="00516555" w:rsidRPr="006A6928">
        <w:rPr>
          <w:rStyle w:val="1"/>
          <w:rFonts w:ascii="Times New Roman" w:hAnsi="Times New Roman" w:cs="Times New Roman"/>
          <w:sz w:val="21"/>
          <w:szCs w:val="21"/>
        </w:rPr>
        <w:t>в соответствии</w:t>
      </w:r>
      <w:r w:rsidRPr="006A6928">
        <w:rPr>
          <w:rStyle w:val="1"/>
          <w:rFonts w:ascii="Times New Roman" w:hAnsi="Times New Roman" w:cs="Times New Roman"/>
          <w:sz w:val="21"/>
          <w:szCs w:val="21"/>
        </w:rPr>
        <w:t xml:space="preserve"> с </w:t>
      </w:r>
      <w:r w:rsidR="00BC0813" w:rsidRPr="006A6928">
        <w:rPr>
          <w:rStyle w:val="1"/>
          <w:rFonts w:ascii="Times New Roman" w:hAnsi="Times New Roman" w:cs="Times New Roman"/>
          <w:sz w:val="21"/>
          <w:szCs w:val="21"/>
        </w:rPr>
        <w:t>условиями</w:t>
      </w:r>
      <w:r w:rsidR="00204ADC" w:rsidRPr="006A6928">
        <w:rPr>
          <w:rStyle w:val="1"/>
          <w:rFonts w:ascii="Times New Roman" w:hAnsi="Times New Roman" w:cs="Times New Roman"/>
          <w:sz w:val="21"/>
          <w:szCs w:val="21"/>
        </w:rPr>
        <w:t xml:space="preserve"> настоящего Д</w:t>
      </w:r>
      <w:r w:rsidRPr="006A6928">
        <w:rPr>
          <w:rStyle w:val="1"/>
          <w:rFonts w:ascii="Times New Roman" w:hAnsi="Times New Roman" w:cs="Times New Roman"/>
          <w:sz w:val="21"/>
          <w:szCs w:val="21"/>
        </w:rPr>
        <w:t>оговора</w:t>
      </w:r>
      <w:r w:rsidR="00BC0813" w:rsidRPr="006A6928">
        <w:rPr>
          <w:rStyle w:val="1"/>
          <w:rFonts w:ascii="Times New Roman" w:hAnsi="Times New Roman" w:cs="Times New Roman"/>
          <w:sz w:val="21"/>
          <w:szCs w:val="21"/>
        </w:rPr>
        <w:t>.</w:t>
      </w:r>
    </w:p>
    <w:p w14:paraId="5317770C" w14:textId="77777777" w:rsidR="00CA1153" w:rsidRPr="006A6928" w:rsidRDefault="00CA1153" w:rsidP="001B78C1">
      <w:pPr>
        <w:widowControl/>
        <w:suppressAutoHyphens/>
        <w:jc w:val="both"/>
        <w:rPr>
          <w:rStyle w:val="1"/>
          <w:rFonts w:ascii="Times New Roman" w:hAnsi="Times New Roman" w:cs="Times New Roman"/>
          <w:sz w:val="21"/>
          <w:szCs w:val="21"/>
        </w:rPr>
      </w:pPr>
    </w:p>
    <w:p w14:paraId="463EF714" w14:textId="77777777" w:rsidR="000F2825" w:rsidRPr="006A6928" w:rsidRDefault="001D2C94" w:rsidP="001B78C1">
      <w:pPr>
        <w:pStyle w:val="aff1"/>
        <w:widowControl/>
        <w:numPr>
          <w:ilvl w:val="0"/>
          <w:numId w:val="10"/>
        </w:numPr>
        <w:suppressAutoHyphens/>
        <w:jc w:val="center"/>
        <w:rPr>
          <w:rStyle w:val="1"/>
          <w:rFonts w:ascii="Times New Roman" w:hAnsi="Times New Roman" w:cs="Times New Roman"/>
          <w:b/>
          <w:sz w:val="21"/>
          <w:szCs w:val="21"/>
        </w:rPr>
      </w:pPr>
      <w:r w:rsidRPr="006A6928">
        <w:rPr>
          <w:rStyle w:val="1"/>
          <w:rFonts w:ascii="Times New Roman" w:hAnsi="Times New Roman" w:cs="Times New Roman"/>
          <w:b/>
          <w:sz w:val="21"/>
          <w:szCs w:val="21"/>
        </w:rPr>
        <w:t>ПРАВА И ОБЯЗАННОСТИ СТОРОН</w:t>
      </w:r>
    </w:p>
    <w:p w14:paraId="78998D6F" w14:textId="77777777" w:rsidR="000F2825" w:rsidRPr="006A6928" w:rsidRDefault="009D03B0" w:rsidP="001B78C1">
      <w:pPr>
        <w:pStyle w:val="aff1"/>
        <w:widowControl/>
        <w:numPr>
          <w:ilvl w:val="1"/>
          <w:numId w:val="10"/>
        </w:numPr>
        <w:tabs>
          <w:tab w:val="left" w:pos="426"/>
        </w:tabs>
        <w:suppressAutoHyphens/>
        <w:ind w:hanging="720"/>
        <w:jc w:val="both"/>
        <w:rPr>
          <w:rStyle w:val="1"/>
          <w:rFonts w:ascii="Times New Roman" w:hAnsi="Times New Roman" w:cs="Times New Roman"/>
          <w:b/>
          <w:sz w:val="21"/>
          <w:szCs w:val="21"/>
        </w:rPr>
      </w:pPr>
      <w:r w:rsidRPr="006A6928">
        <w:rPr>
          <w:rStyle w:val="1"/>
          <w:rFonts w:ascii="Times New Roman" w:hAnsi="Times New Roman" w:cs="Times New Roman"/>
          <w:b/>
          <w:sz w:val="21"/>
          <w:szCs w:val="21"/>
        </w:rPr>
        <w:t>Заказчик обязуется:</w:t>
      </w:r>
    </w:p>
    <w:p w14:paraId="35D3CCFE" w14:textId="77777777" w:rsidR="00557BF9" w:rsidRPr="006A6928" w:rsidRDefault="00557BF9" w:rsidP="001B78C1">
      <w:pPr>
        <w:pStyle w:val="aff1"/>
        <w:widowControl/>
        <w:numPr>
          <w:ilvl w:val="2"/>
          <w:numId w:val="10"/>
        </w:numPr>
        <w:tabs>
          <w:tab w:val="left" w:pos="567"/>
        </w:tabs>
        <w:suppressAutoHyphens/>
        <w:ind w:left="0" w:firstLine="0"/>
        <w:jc w:val="both"/>
        <w:rPr>
          <w:rStyle w:val="1"/>
          <w:rFonts w:ascii="Times New Roman" w:hAnsi="Times New Roman" w:cs="Times New Roman"/>
          <w:i/>
          <w:sz w:val="21"/>
          <w:szCs w:val="21"/>
        </w:rPr>
      </w:pPr>
      <w:r w:rsidRPr="006A6928">
        <w:rPr>
          <w:rFonts w:ascii="Times New Roman" w:eastAsia="Times New Roman" w:hAnsi="Times New Roman" w:cs="Times New Roman"/>
          <w:sz w:val="21"/>
          <w:szCs w:val="21"/>
        </w:rPr>
        <w:t>Предоставить</w:t>
      </w:r>
      <w:r w:rsidR="00CA1153" w:rsidRPr="006A6928">
        <w:rPr>
          <w:rFonts w:ascii="Times New Roman" w:eastAsia="Times New Roman" w:hAnsi="Times New Roman" w:cs="Times New Roman"/>
          <w:sz w:val="21"/>
          <w:szCs w:val="21"/>
        </w:rPr>
        <w:t xml:space="preserve"> </w:t>
      </w:r>
      <w:r w:rsidR="00CA1153" w:rsidRPr="006A6928">
        <w:rPr>
          <w:rFonts w:ascii="Times New Roman" w:eastAsia="Times New Roman" w:hAnsi="Times New Roman" w:cs="Times New Roman"/>
          <w:i/>
          <w:sz w:val="21"/>
          <w:szCs w:val="21"/>
        </w:rPr>
        <w:t xml:space="preserve">необходимую </w:t>
      </w:r>
      <w:r w:rsidRPr="006A6928">
        <w:rPr>
          <w:rFonts w:ascii="Times New Roman" w:eastAsia="Times New Roman" w:hAnsi="Times New Roman" w:cs="Times New Roman"/>
          <w:i/>
          <w:sz w:val="21"/>
          <w:szCs w:val="21"/>
        </w:rPr>
        <w:t>проектную</w:t>
      </w:r>
      <w:r w:rsidR="003279C2" w:rsidRPr="006A6928">
        <w:rPr>
          <w:rFonts w:ascii="Times New Roman" w:eastAsia="Times New Roman" w:hAnsi="Times New Roman" w:cs="Times New Roman"/>
          <w:i/>
          <w:sz w:val="21"/>
          <w:szCs w:val="21"/>
        </w:rPr>
        <w:t xml:space="preserve">, техническую </w:t>
      </w:r>
      <w:r w:rsidR="00CA1153" w:rsidRPr="006A6928">
        <w:rPr>
          <w:rFonts w:ascii="Times New Roman" w:eastAsia="Times New Roman" w:hAnsi="Times New Roman" w:cs="Times New Roman"/>
          <w:i/>
          <w:sz w:val="21"/>
          <w:szCs w:val="21"/>
        </w:rPr>
        <w:t>документацию</w:t>
      </w:r>
      <w:r w:rsidRPr="006A6928">
        <w:rPr>
          <w:rFonts w:ascii="Times New Roman" w:eastAsia="Times New Roman" w:hAnsi="Times New Roman" w:cs="Times New Roman"/>
          <w:sz w:val="21"/>
          <w:szCs w:val="21"/>
        </w:rPr>
        <w:t xml:space="preserve"> </w:t>
      </w:r>
      <w:r w:rsidRPr="006A6928">
        <w:rPr>
          <w:rFonts w:ascii="Times New Roman" w:eastAsia="Times New Roman" w:hAnsi="Times New Roman" w:cs="Times New Roman"/>
          <w:i/>
          <w:sz w:val="21"/>
          <w:szCs w:val="21"/>
        </w:rPr>
        <w:t>(</w:t>
      </w:r>
      <w:r w:rsidR="000B13B2" w:rsidRPr="006A6928">
        <w:rPr>
          <w:rFonts w:ascii="Times New Roman" w:eastAsia="Times New Roman" w:hAnsi="Times New Roman" w:cs="Times New Roman"/>
          <w:i/>
          <w:sz w:val="21"/>
          <w:szCs w:val="21"/>
        </w:rPr>
        <w:t xml:space="preserve">далее по тексту - </w:t>
      </w:r>
      <w:r w:rsidR="007E2C99" w:rsidRPr="006A6928">
        <w:rPr>
          <w:rFonts w:ascii="Times New Roman" w:eastAsia="Times New Roman" w:hAnsi="Times New Roman" w:cs="Times New Roman"/>
          <w:i/>
          <w:sz w:val="21"/>
          <w:szCs w:val="21"/>
        </w:rPr>
        <w:t>исходные данные</w:t>
      </w:r>
      <w:r w:rsidRPr="006A6928">
        <w:rPr>
          <w:rFonts w:ascii="Times New Roman" w:eastAsia="Times New Roman" w:hAnsi="Times New Roman" w:cs="Times New Roman"/>
          <w:i/>
          <w:sz w:val="21"/>
          <w:szCs w:val="21"/>
        </w:rPr>
        <w:t>)</w:t>
      </w:r>
      <w:r w:rsidR="000B13B2" w:rsidRPr="006A6928">
        <w:rPr>
          <w:rFonts w:ascii="Times New Roman" w:eastAsia="Times New Roman" w:hAnsi="Times New Roman" w:cs="Times New Roman"/>
          <w:sz w:val="21"/>
          <w:szCs w:val="21"/>
        </w:rPr>
        <w:t xml:space="preserve"> </w:t>
      </w:r>
      <w:r w:rsidR="00CA1153" w:rsidRPr="006A6928">
        <w:rPr>
          <w:rFonts w:ascii="Times New Roman" w:eastAsia="Times New Roman" w:hAnsi="Times New Roman" w:cs="Times New Roman"/>
          <w:i/>
          <w:sz w:val="21"/>
          <w:szCs w:val="21"/>
        </w:rPr>
        <w:t>по списку Подрядчика</w:t>
      </w:r>
      <w:r w:rsidR="00BC0813" w:rsidRPr="006A6928">
        <w:rPr>
          <w:rStyle w:val="1"/>
          <w:rFonts w:ascii="Times New Roman" w:hAnsi="Times New Roman" w:cs="Times New Roman"/>
          <w:i/>
          <w:sz w:val="21"/>
          <w:szCs w:val="21"/>
        </w:rPr>
        <w:t>.</w:t>
      </w:r>
    </w:p>
    <w:p w14:paraId="196BF4E2" w14:textId="77777777" w:rsidR="00557BF9" w:rsidRPr="006A6928" w:rsidRDefault="009D03B0" w:rsidP="001B78C1">
      <w:pPr>
        <w:pStyle w:val="aff1"/>
        <w:widowControl/>
        <w:numPr>
          <w:ilvl w:val="2"/>
          <w:numId w:val="10"/>
        </w:numPr>
        <w:tabs>
          <w:tab w:val="left" w:pos="567"/>
        </w:tabs>
        <w:suppressAutoHyphens/>
        <w:ind w:left="0" w:firstLine="0"/>
        <w:jc w:val="both"/>
        <w:rPr>
          <w:rStyle w:val="1"/>
          <w:rFonts w:ascii="Times New Roman" w:hAnsi="Times New Roman" w:cs="Times New Roman"/>
          <w:sz w:val="21"/>
          <w:szCs w:val="21"/>
        </w:rPr>
      </w:pPr>
      <w:r w:rsidRPr="006A6928">
        <w:rPr>
          <w:rStyle w:val="1"/>
          <w:rFonts w:ascii="Times New Roman" w:hAnsi="Times New Roman" w:cs="Times New Roman"/>
          <w:sz w:val="21"/>
          <w:szCs w:val="21"/>
        </w:rPr>
        <w:t>Производить приемку и оплату работ в соотв</w:t>
      </w:r>
      <w:r w:rsidR="005A30EF" w:rsidRPr="006A6928">
        <w:rPr>
          <w:rStyle w:val="1"/>
          <w:rFonts w:ascii="Times New Roman" w:hAnsi="Times New Roman" w:cs="Times New Roman"/>
          <w:sz w:val="21"/>
          <w:szCs w:val="21"/>
        </w:rPr>
        <w:t>етствии с условиями настоящего Д</w:t>
      </w:r>
      <w:r w:rsidRPr="006A6928">
        <w:rPr>
          <w:rStyle w:val="1"/>
          <w:rFonts w:ascii="Times New Roman" w:hAnsi="Times New Roman" w:cs="Times New Roman"/>
          <w:sz w:val="21"/>
          <w:szCs w:val="21"/>
        </w:rPr>
        <w:t>оговора</w:t>
      </w:r>
      <w:r w:rsidR="00BC0813" w:rsidRPr="006A6928">
        <w:rPr>
          <w:rStyle w:val="1"/>
          <w:rFonts w:ascii="Times New Roman" w:hAnsi="Times New Roman" w:cs="Times New Roman"/>
          <w:sz w:val="21"/>
          <w:szCs w:val="21"/>
        </w:rPr>
        <w:t>.</w:t>
      </w:r>
      <w:r w:rsidRPr="006A6928">
        <w:rPr>
          <w:rStyle w:val="1"/>
          <w:rFonts w:ascii="Times New Roman" w:hAnsi="Times New Roman" w:cs="Times New Roman"/>
          <w:sz w:val="21"/>
          <w:szCs w:val="21"/>
        </w:rPr>
        <w:t xml:space="preserve"> </w:t>
      </w:r>
    </w:p>
    <w:p w14:paraId="5D9E35F3" w14:textId="77777777" w:rsidR="007E2C99" w:rsidRPr="006A6928" w:rsidRDefault="00BC0813" w:rsidP="001B78C1">
      <w:pPr>
        <w:pStyle w:val="aff1"/>
        <w:widowControl/>
        <w:numPr>
          <w:ilvl w:val="2"/>
          <w:numId w:val="10"/>
        </w:numPr>
        <w:tabs>
          <w:tab w:val="left" w:pos="567"/>
        </w:tabs>
        <w:suppressAutoHyphens/>
        <w:ind w:left="0" w:firstLine="0"/>
        <w:jc w:val="both"/>
        <w:rPr>
          <w:rStyle w:val="1"/>
          <w:rFonts w:ascii="Times New Roman" w:hAnsi="Times New Roman" w:cs="Times New Roman"/>
          <w:sz w:val="21"/>
          <w:szCs w:val="21"/>
        </w:rPr>
      </w:pPr>
      <w:r w:rsidRPr="006A6928">
        <w:rPr>
          <w:rStyle w:val="1"/>
          <w:rFonts w:ascii="Times New Roman" w:hAnsi="Times New Roman" w:cs="Times New Roman"/>
          <w:sz w:val="21"/>
          <w:szCs w:val="21"/>
        </w:rPr>
        <w:t xml:space="preserve">Использовать </w:t>
      </w:r>
      <w:r w:rsidR="00557BF9" w:rsidRPr="006A6928">
        <w:rPr>
          <w:rStyle w:val="1"/>
          <w:rFonts w:ascii="Times New Roman" w:hAnsi="Times New Roman" w:cs="Times New Roman"/>
          <w:sz w:val="21"/>
          <w:szCs w:val="21"/>
        </w:rPr>
        <w:t>Д</w:t>
      </w:r>
      <w:r w:rsidR="009D03B0" w:rsidRPr="006A6928">
        <w:rPr>
          <w:rStyle w:val="1"/>
          <w:rFonts w:ascii="Times New Roman" w:hAnsi="Times New Roman" w:cs="Times New Roman"/>
          <w:sz w:val="21"/>
          <w:szCs w:val="21"/>
        </w:rPr>
        <w:t xml:space="preserve">окументацию, полученную от Подрядчика, только </w:t>
      </w:r>
      <w:r w:rsidR="00C60EDA" w:rsidRPr="006A6928">
        <w:rPr>
          <w:rStyle w:val="1"/>
          <w:rFonts w:ascii="Times New Roman" w:hAnsi="Times New Roman" w:cs="Times New Roman"/>
          <w:sz w:val="21"/>
          <w:szCs w:val="21"/>
        </w:rPr>
        <w:t>для целей</w:t>
      </w:r>
      <w:r w:rsidR="009D03B0" w:rsidRPr="006A6928">
        <w:rPr>
          <w:rStyle w:val="1"/>
          <w:rFonts w:ascii="Times New Roman" w:hAnsi="Times New Roman" w:cs="Times New Roman"/>
          <w:sz w:val="21"/>
          <w:szCs w:val="21"/>
        </w:rPr>
        <w:t xml:space="preserve">, </w:t>
      </w:r>
      <w:r w:rsidR="00557BF9" w:rsidRPr="006A6928">
        <w:rPr>
          <w:rStyle w:val="1"/>
          <w:rFonts w:ascii="Times New Roman" w:hAnsi="Times New Roman" w:cs="Times New Roman"/>
          <w:sz w:val="21"/>
          <w:szCs w:val="21"/>
        </w:rPr>
        <w:t>предусмотренных настоящим</w:t>
      </w:r>
      <w:r w:rsidR="00C60EDA" w:rsidRPr="006A6928">
        <w:rPr>
          <w:rStyle w:val="1"/>
          <w:rFonts w:ascii="Times New Roman" w:hAnsi="Times New Roman" w:cs="Times New Roman"/>
          <w:sz w:val="21"/>
          <w:szCs w:val="21"/>
        </w:rPr>
        <w:t xml:space="preserve"> Д</w:t>
      </w:r>
      <w:r w:rsidR="009D03B0" w:rsidRPr="006A6928">
        <w:rPr>
          <w:rStyle w:val="1"/>
          <w:rFonts w:ascii="Times New Roman" w:hAnsi="Times New Roman" w:cs="Times New Roman"/>
          <w:sz w:val="21"/>
          <w:szCs w:val="21"/>
        </w:rPr>
        <w:t>оговором</w:t>
      </w:r>
      <w:r w:rsidRPr="006A6928">
        <w:rPr>
          <w:rStyle w:val="1"/>
          <w:rFonts w:ascii="Times New Roman" w:hAnsi="Times New Roman" w:cs="Times New Roman"/>
          <w:sz w:val="21"/>
          <w:szCs w:val="21"/>
        </w:rPr>
        <w:t>.</w:t>
      </w:r>
    </w:p>
    <w:p w14:paraId="19889FCB" w14:textId="77777777" w:rsidR="007E2C99" w:rsidRPr="006A6928" w:rsidRDefault="009D03B0" w:rsidP="001B78C1">
      <w:pPr>
        <w:pStyle w:val="aff1"/>
        <w:widowControl/>
        <w:numPr>
          <w:ilvl w:val="2"/>
          <w:numId w:val="10"/>
        </w:numPr>
        <w:tabs>
          <w:tab w:val="left" w:pos="567"/>
        </w:tabs>
        <w:suppressAutoHyphens/>
        <w:ind w:left="0" w:firstLine="0"/>
        <w:jc w:val="both"/>
        <w:rPr>
          <w:rStyle w:val="1"/>
          <w:rFonts w:ascii="Times New Roman" w:hAnsi="Times New Roman" w:cs="Times New Roman"/>
          <w:sz w:val="21"/>
          <w:szCs w:val="21"/>
        </w:rPr>
      </w:pPr>
      <w:r w:rsidRPr="006A6928">
        <w:rPr>
          <w:rStyle w:val="1"/>
          <w:rFonts w:ascii="Times New Roman" w:hAnsi="Times New Roman" w:cs="Times New Roman"/>
          <w:sz w:val="21"/>
          <w:szCs w:val="21"/>
        </w:rPr>
        <w:t xml:space="preserve">Немедленно письменно информировать Подрядчика обо всех изменениях, которые могут повлиять на </w:t>
      </w:r>
      <w:r w:rsidR="00C60EDA" w:rsidRPr="006A6928">
        <w:rPr>
          <w:rStyle w:val="1"/>
          <w:rFonts w:ascii="Times New Roman" w:hAnsi="Times New Roman" w:cs="Times New Roman"/>
          <w:sz w:val="21"/>
          <w:szCs w:val="21"/>
        </w:rPr>
        <w:t>выполнение работ по настоящему Д</w:t>
      </w:r>
      <w:r w:rsidRPr="006A6928">
        <w:rPr>
          <w:rStyle w:val="1"/>
          <w:rFonts w:ascii="Times New Roman" w:hAnsi="Times New Roman" w:cs="Times New Roman"/>
          <w:sz w:val="21"/>
          <w:szCs w:val="21"/>
        </w:rPr>
        <w:t>оговору</w:t>
      </w:r>
      <w:r w:rsidR="00BC0813" w:rsidRPr="006A6928">
        <w:rPr>
          <w:rStyle w:val="1"/>
          <w:rFonts w:ascii="Times New Roman" w:hAnsi="Times New Roman" w:cs="Times New Roman"/>
          <w:sz w:val="21"/>
          <w:szCs w:val="21"/>
        </w:rPr>
        <w:t>.</w:t>
      </w:r>
    </w:p>
    <w:p w14:paraId="2966F388" w14:textId="77777777" w:rsidR="007E2C99" w:rsidRPr="006A6928" w:rsidRDefault="009D03B0" w:rsidP="001B78C1">
      <w:pPr>
        <w:pStyle w:val="aff1"/>
        <w:widowControl/>
        <w:numPr>
          <w:ilvl w:val="2"/>
          <w:numId w:val="10"/>
        </w:numPr>
        <w:tabs>
          <w:tab w:val="left" w:pos="567"/>
        </w:tabs>
        <w:suppressAutoHyphens/>
        <w:ind w:left="0" w:firstLine="0"/>
        <w:jc w:val="both"/>
        <w:rPr>
          <w:rStyle w:val="1"/>
          <w:rFonts w:ascii="Times New Roman" w:hAnsi="Times New Roman" w:cs="Times New Roman"/>
          <w:sz w:val="21"/>
          <w:szCs w:val="21"/>
        </w:rPr>
      </w:pPr>
      <w:r w:rsidRPr="006A6928">
        <w:rPr>
          <w:rStyle w:val="1"/>
          <w:rFonts w:ascii="Times New Roman" w:hAnsi="Times New Roman" w:cs="Times New Roman"/>
          <w:sz w:val="21"/>
          <w:szCs w:val="21"/>
        </w:rPr>
        <w:t xml:space="preserve">Назначить </w:t>
      </w:r>
      <w:r w:rsidRPr="006A6928">
        <w:rPr>
          <w:rStyle w:val="1"/>
          <w:rFonts w:ascii="Times New Roman" w:hAnsi="Times New Roman" w:cs="Times New Roman"/>
          <w:iCs/>
          <w:sz w:val="21"/>
          <w:szCs w:val="21"/>
        </w:rPr>
        <w:t>в</w:t>
      </w:r>
      <w:r w:rsidRPr="006A6928">
        <w:rPr>
          <w:rStyle w:val="1"/>
          <w:rFonts w:ascii="Times New Roman" w:hAnsi="Times New Roman" w:cs="Times New Roman"/>
          <w:sz w:val="21"/>
          <w:szCs w:val="21"/>
        </w:rPr>
        <w:t xml:space="preserve"> течение 3 (трех) рабочих дней с</w:t>
      </w:r>
      <w:r w:rsidR="00190600" w:rsidRPr="006A6928">
        <w:rPr>
          <w:rStyle w:val="1"/>
          <w:rFonts w:ascii="Times New Roman" w:hAnsi="Times New Roman" w:cs="Times New Roman"/>
          <w:sz w:val="21"/>
          <w:szCs w:val="21"/>
        </w:rPr>
        <w:t xml:space="preserve"> момента подписания настоящего Д</w:t>
      </w:r>
      <w:r w:rsidRPr="006A6928">
        <w:rPr>
          <w:rStyle w:val="1"/>
          <w:rFonts w:ascii="Times New Roman" w:hAnsi="Times New Roman" w:cs="Times New Roman"/>
          <w:sz w:val="21"/>
          <w:szCs w:val="21"/>
        </w:rPr>
        <w:t>оговора представителей</w:t>
      </w:r>
      <w:r w:rsidR="00AD771F" w:rsidRPr="006A6928">
        <w:rPr>
          <w:rStyle w:val="1"/>
          <w:rFonts w:ascii="Times New Roman" w:hAnsi="Times New Roman" w:cs="Times New Roman"/>
          <w:sz w:val="21"/>
          <w:szCs w:val="21"/>
        </w:rPr>
        <w:t>,</w:t>
      </w:r>
      <w:r w:rsidRPr="006A6928">
        <w:rPr>
          <w:rStyle w:val="1"/>
          <w:rFonts w:ascii="Times New Roman" w:hAnsi="Times New Roman" w:cs="Times New Roman"/>
          <w:sz w:val="21"/>
          <w:szCs w:val="21"/>
        </w:rPr>
        <w:t xml:space="preserve"> ответственных за взаимодейств</w:t>
      </w:r>
      <w:r w:rsidR="00190600" w:rsidRPr="006A6928">
        <w:rPr>
          <w:rStyle w:val="1"/>
          <w:rFonts w:ascii="Times New Roman" w:hAnsi="Times New Roman" w:cs="Times New Roman"/>
          <w:sz w:val="21"/>
          <w:szCs w:val="21"/>
        </w:rPr>
        <w:t>ие с Подрядчиком по настоящему Д</w:t>
      </w:r>
      <w:r w:rsidRPr="006A6928">
        <w:rPr>
          <w:rStyle w:val="1"/>
          <w:rFonts w:ascii="Times New Roman" w:hAnsi="Times New Roman" w:cs="Times New Roman"/>
          <w:sz w:val="21"/>
          <w:szCs w:val="21"/>
        </w:rPr>
        <w:t>оговору</w:t>
      </w:r>
      <w:r w:rsidR="00AD771F" w:rsidRPr="006A6928">
        <w:rPr>
          <w:rStyle w:val="1"/>
          <w:rFonts w:ascii="Times New Roman" w:hAnsi="Times New Roman" w:cs="Times New Roman"/>
          <w:sz w:val="21"/>
          <w:szCs w:val="21"/>
        </w:rPr>
        <w:t>.</w:t>
      </w:r>
    </w:p>
    <w:p w14:paraId="6D997881" w14:textId="77777777" w:rsidR="000F2825" w:rsidRPr="006A6928" w:rsidRDefault="009D03B0" w:rsidP="001B78C1">
      <w:pPr>
        <w:pStyle w:val="aff1"/>
        <w:widowControl/>
        <w:numPr>
          <w:ilvl w:val="2"/>
          <w:numId w:val="10"/>
        </w:numPr>
        <w:tabs>
          <w:tab w:val="left" w:pos="567"/>
        </w:tabs>
        <w:suppressAutoHyphens/>
        <w:ind w:left="0" w:firstLine="0"/>
        <w:jc w:val="both"/>
        <w:rPr>
          <w:rStyle w:val="1"/>
          <w:rFonts w:ascii="Times New Roman" w:hAnsi="Times New Roman" w:cs="Times New Roman"/>
          <w:sz w:val="21"/>
          <w:szCs w:val="21"/>
        </w:rPr>
      </w:pPr>
      <w:r w:rsidRPr="006A6928">
        <w:rPr>
          <w:rStyle w:val="1"/>
          <w:rFonts w:ascii="Times New Roman" w:hAnsi="Times New Roman" w:cs="Times New Roman"/>
          <w:sz w:val="21"/>
          <w:szCs w:val="21"/>
        </w:rPr>
        <w:t>Оказывать содействие Подрядчику в в</w:t>
      </w:r>
      <w:r w:rsidR="00AB6338" w:rsidRPr="006A6928">
        <w:rPr>
          <w:rStyle w:val="1"/>
          <w:rFonts w:ascii="Times New Roman" w:hAnsi="Times New Roman" w:cs="Times New Roman"/>
          <w:sz w:val="21"/>
          <w:szCs w:val="21"/>
        </w:rPr>
        <w:t>ыполнении работ по настоящему Д</w:t>
      </w:r>
      <w:r w:rsidRPr="006A6928">
        <w:rPr>
          <w:rStyle w:val="1"/>
          <w:rFonts w:ascii="Times New Roman" w:hAnsi="Times New Roman" w:cs="Times New Roman"/>
          <w:sz w:val="21"/>
          <w:szCs w:val="21"/>
        </w:rPr>
        <w:t>оговору</w:t>
      </w:r>
      <w:r w:rsidR="00AD771F" w:rsidRPr="006A6928">
        <w:rPr>
          <w:rStyle w:val="1"/>
          <w:rFonts w:ascii="Times New Roman" w:hAnsi="Times New Roman" w:cs="Times New Roman"/>
          <w:sz w:val="21"/>
          <w:szCs w:val="21"/>
        </w:rPr>
        <w:t>.</w:t>
      </w:r>
    </w:p>
    <w:p w14:paraId="33B0CD5F" w14:textId="77777777" w:rsidR="007E2C99" w:rsidRPr="006A6928" w:rsidRDefault="007E2C99" w:rsidP="001B78C1">
      <w:pPr>
        <w:pStyle w:val="aff1"/>
        <w:widowControl/>
        <w:numPr>
          <w:ilvl w:val="1"/>
          <w:numId w:val="10"/>
        </w:numPr>
        <w:suppressAutoHyphens/>
        <w:ind w:left="426" w:hanging="426"/>
        <w:jc w:val="both"/>
        <w:rPr>
          <w:rStyle w:val="1"/>
          <w:rFonts w:ascii="Times New Roman" w:hAnsi="Times New Roman" w:cs="Times New Roman"/>
          <w:sz w:val="21"/>
          <w:szCs w:val="21"/>
        </w:rPr>
      </w:pPr>
      <w:r w:rsidRPr="006A6928">
        <w:rPr>
          <w:rStyle w:val="1"/>
          <w:rFonts w:ascii="Times New Roman" w:hAnsi="Times New Roman" w:cs="Times New Roman"/>
          <w:b/>
          <w:sz w:val="21"/>
          <w:szCs w:val="21"/>
        </w:rPr>
        <w:t>Заказчик вправе:</w:t>
      </w:r>
    </w:p>
    <w:p w14:paraId="20C38D8E" w14:textId="77777777" w:rsidR="007E2C99" w:rsidRPr="006A6928" w:rsidRDefault="007E2C99" w:rsidP="001B78C1">
      <w:pPr>
        <w:pStyle w:val="aff1"/>
        <w:widowControl/>
        <w:numPr>
          <w:ilvl w:val="2"/>
          <w:numId w:val="10"/>
        </w:numPr>
        <w:tabs>
          <w:tab w:val="left" w:pos="567"/>
        </w:tabs>
        <w:suppressAutoHyphens/>
        <w:ind w:left="0" w:firstLine="0"/>
        <w:jc w:val="both"/>
        <w:rPr>
          <w:rStyle w:val="1"/>
          <w:rFonts w:ascii="Times New Roman" w:hAnsi="Times New Roman" w:cs="Times New Roman"/>
          <w:sz w:val="21"/>
          <w:szCs w:val="21"/>
        </w:rPr>
      </w:pPr>
      <w:r w:rsidRPr="006A6928">
        <w:rPr>
          <w:rStyle w:val="1"/>
          <w:rFonts w:ascii="Times New Roman" w:hAnsi="Times New Roman" w:cs="Times New Roman"/>
          <w:sz w:val="21"/>
          <w:szCs w:val="21"/>
        </w:rPr>
        <w:t>В</w:t>
      </w:r>
      <w:r w:rsidR="009D03B0" w:rsidRPr="006A6928">
        <w:rPr>
          <w:rStyle w:val="1"/>
          <w:rFonts w:ascii="Times New Roman" w:hAnsi="Times New Roman" w:cs="Times New Roman"/>
          <w:sz w:val="21"/>
          <w:szCs w:val="21"/>
        </w:rPr>
        <w:t xml:space="preserve"> любое время проверять ход и каче</w:t>
      </w:r>
      <w:r w:rsidR="00AB6338" w:rsidRPr="006A6928">
        <w:rPr>
          <w:rStyle w:val="1"/>
          <w:rFonts w:ascii="Times New Roman" w:hAnsi="Times New Roman" w:cs="Times New Roman"/>
          <w:sz w:val="21"/>
          <w:szCs w:val="21"/>
        </w:rPr>
        <w:t>ство выполняемых по настоящему Д</w:t>
      </w:r>
      <w:r w:rsidR="009D03B0" w:rsidRPr="006A6928">
        <w:rPr>
          <w:rStyle w:val="1"/>
          <w:rFonts w:ascii="Times New Roman" w:hAnsi="Times New Roman" w:cs="Times New Roman"/>
          <w:sz w:val="21"/>
          <w:szCs w:val="21"/>
        </w:rPr>
        <w:t>оговору Подрядчиком работ, не вмешиваясь в его деятельность</w:t>
      </w:r>
      <w:r w:rsidR="00AD771F" w:rsidRPr="006A6928">
        <w:rPr>
          <w:rStyle w:val="1"/>
          <w:rFonts w:ascii="Times New Roman" w:hAnsi="Times New Roman" w:cs="Times New Roman"/>
          <w:sz w:val="21"/>
          <w:szCs w:val="21"/>
        </w:rPr>
        <w:t>.</w:t>
      </w:r>
    </w:p>
    <w:p w14:paraId="091A447A" w14:textId="77777777" w:rsidR="00B13677" w:rsidRPr="006A6928" w:rsidRDefault="00B13677" w:rsidP="001B78C1">
      <w:pPr>
        <w:pStyle w:val="aff1"/>
        <w:widowControl/>
        <w:numPr>
          <w:ilvl w:val="2"/>
          <w:numId w:val="10"/>
        </w:numPr>
        <w:tabs>
          <w:tab w:val="left" w:pos="567"/>
        </w:tabs>
        <w:suppressAutoHyphens/>
        <w:ind w:left="0" w:firstLine="0"/>
        <w:jc w:val="both"/>
        <w:rPr>
          <w:rFonts w:ascii="Times New Roman" w:eastAsia="Arial" w:hAnsi="Times New Roman" w:cs="Times New Roman"/>
          <w:sz w:val="21"/>
          <w:szCs w:val="21"/>
        </w:rPr>
      </w:pPr>
      <w:r w:rsidRPr="006A6928">
        <w:rPr>
          <w:rFonts w:ascii="Times New Roman" w:hAnsi="Times New Roman" w:cs="Times New Roman"/>
          <w:sz w:val="21"/>
          <w:szCs w:val="21"/>
        </w:rPr>
        <w:t xml:space="preserve">В случае возникновения судебного спора, связанного с предъявлением к Заказчику иска третьим лицом в связи с недостатками составленной </w:t>
      </w:r>
      <w:r w:rsidR="002748EC" w:rsidRPr="006A6928">
        <w:rPr>
          <w:rFonts w:ascii="Times New Roman" w:hAnsi="Times New Roman" w:cs="Times New Roman"/>
          <w:sz w:val="21"/>
          <w:szCs w:val="21"/>
        </w:rPr>
        <w:t>Документации или проектных работ</w:t>
      </w:r>
      <w:r w:rsidRPr="006A6928">
        <w:rPr>
          <w:rFonts w:ascii="Times New Roman" w:hAnsi="Times New Roman" w:cs="Times New Roman"/>
          <w:sz w:val="21"/>
          <w:szCs w:val="21"/>
        </w:rPr>
        <w:t>, Заказчик вправе привлечь Подрядчика к участию в деле.</w:t>
      </w:r>
    </w:p>
    <w:p w14:paraId="4FC19F29" w14:textId="77777777" w:rsidR="000F2825" w:rsidRPr="006A6928" w:rsidRDefault="009D03B0" w:rsidP="001B78C1">
      <w:pPr>
        <w:pStyle w:val="aff1"/>
        <w:widowControl/>
        <w:numPr>
          <w:ilvl w:val="1"/>
          <w:numId w:val="10"/>
        </w:numPr>
        <w:tabs>
          <w:tab w:val="left" w:pos="426"/>
        </w:tabs>
        <w:suppressAutoHyphens/>
        <w:ind w:hanging="720"/>
        <w:jc w:val="both"/>
        <w:rPr>
          <w:rStyle w:val="1"/>
          <w:rFonts w:ascii="Times New Roman" w:hAnsi="Times New Roman" w:cs="Times New Roman"/>
          <w:b/>
          <w:sz w:val="21"/>
          <w:szCs w:val="21"/>
        </w:rPr>
      </w:pPr>
      <w:r w:rsidRPr="006A6928">
        <w:rPr>
          <w:rStyle w:val="1"/>
          <w:rFonts w:ascii="Times New Roman" w:hAnsi="Times New Roman" w:cs="Times New Roman"/>
          <w:b/>
          <w:sz w:val="21"/>
          <w:szCs w:val="21"/>
        </w:rPr>
        <w:t>Подрядчик обязуется:</w:t>
      </w:r>
    </w:p>
    <w:p w14:paraId="5203D37E" w14:textId="77777777" w:rsidR="007E2C99" w:rsidRPr="006A6928" w:rsidRDefault="009D03B0" w:rsidP="001B78C1">
      <w:pPr>
        <w:pStyle w:val="aff1"/>
        <w:widowControl/>
        <w:numPr>
          <w:ilvl w:val="2"/>
          <w:numId w:val="10"/>
        </w:numPr>
        <w:tabs>
          <w:tab w:val="left" w:pos="567"/>
        </w:tabs>
        <w:suppressAutoHyphens/>
        <w:ind w:left="0" w:firstLine="0"/>
        <w:jc w:val="both"/>
        <w:rPr>
          <w:rStyle w:val="1"/>
          <w:rFonts w:ascii="Times New Roman" w:hAnsi="Times New Roman" w:cs="Times New Roman"/>
          <w:sz w:val="21"/>
          <w:szCs w:val="21"/>
        </w:rPr>
      </w:pPr>
      <w:r w:rsidRPr="006A6928">
        <w:rPr>
          <w:rStyle w:val="1"/>
          <w:rFonts w:ascii="Times New Roman" w:hAnsi="Times New Roman" w:cs="Times New Roman"/>
          <w:sz w:val="21"/>
          <w:szCs w:val="21"/>
        </w:rPr>
        <w:t>Выполнять работы в соответствии с</w:t>
      </w:r>
      <w:r w:rsidR="00AE7095" w:rsidRPr="006A6928">
        <w:rPr>
          <w:rStyle w:val="1"/>
          <w:rFonts w:ascii="Times New Roman" w:hAnsi="Times New Roman" w:cs="Times New Roman"/>
          <w:sz w:val="21"/>
          <w:szCs w:val="21"/>
        </w:rPr>
        <w:t xml:space="preserve"> Техническим </w:t>
      </w:r>
      <w:r w:rsidR="003279C2" w:rsidRPr="006A6928">
        <w:rPr>
          <w:rStyle w:val="1"/>
          <w:rFonts w:ascii="Times New Roman" w:hAnsi="Times New Roman" w:cs="Times New Roman"/>
          <w:sz w:val="21"/>
          <w:szCs w:val="21"/>
        </w:rPr>
        <w:t>заданием (</w:t>
      </w:r>
      <w:r w:rsidRPr="006A6928">
        <w:rPr>
          <w:rStyle w:val="1"/>
          <w:rFonts w:ascii="Times New Roman" w:hAnsi="Times New Roman" w:cs="Times New Roman"/>
          <w:sz w:val="21"/>
          <w:szCs w:val="21"/>
        </w:rPr>
        <w:t>Приложением №</w:t>
      </w:r>
      <w:r w:rsidR="007E2C99" w:rsidRPr="006A6928">
        <w:rPr>
          <w:rStyle w:val="1"/>
          <w:rFonts w:ascii="Times New Roman" w:hAnsi="Times New Roman" w:cs="Times New Roman"/>
          <w:sz w:val="21"/>
          <w:szCs w:val="21"/>
        </w:rPr>
        <w:t xml:space="preserve"> </w:t>
      </w:r>
      <w:r w:rsidRPr="006A6928">
        <w:rPr>
          <w:rStyle w:val="1"/>
          <w:rFonts w:ascii="Times New Roman" w:hAnsi="Times New Roman" w:cs="Times New Roman"/>
          <w:sz w:val="21"/>
          <w:szCs w:val="21"/>
        </w:rPr>
        <w:t xml:space="preserve">1 </w:t>
      </w:r>
      <w:r w:rsidR="00AB6338" w:rsidRPr="006A6928">
        <w:rPr>
          <w:rStyle w:val="1"/>
          <w:rFonts w:ascii="Times New Roman" w:hAnsi="Times New Roman" w:cs="Times New Roman"/>
          <w:sz w:val="21"/>
          <w:szCs w:val="21"/>
        </w:rPr>
        <w:t>к настоящему Д</w:t>
      </w:r>
      <w:r w:rsidR="0035205A" w:rsidRPr="006A6928">
        <w:rPr>
          <w:rStyle w:val="1"/>
          <w:rFonts w:ascii="Times New Roman" w:hAnsi="Times New Roman" w:cs="Times New Roman"/>
          <w:sz w:val="21"/>
          <w:szCs w:val="21"/>
        </w:rPr>
        <w:t>оговору</w:t>
      </w:r>
      <w:r w:rsidR="007E2C99" w:rsidRPr="006A6928">
        <w:rPr>
          <w:rStyle w:val="1"/>
          <w:rFonts w:ascii="Times New Roman" w:hAnsi="Times New Roman" w:cs="Times New Roman"/>
          <w:sz w:val="21"/>
          <w:szCs w:val="21"/>
        </w:rPr>
        <w:t>)</w:t>
      </w:r>
      <w:r w:rsidRPr="006A6928">
        <w:rPr>
          <w:rStyle w:val="1"/>
          <w:rFonts w:ascii="Times New Roman" w:hAnsi="Times New Roman" w:cs="Times New Roman"/>
          <w:sz w:val="21"/>
          <w:szCs w:val="21"/>
        </w:rPr>
        <w:t>, исходными данными дл</w:t>
      </w:r>
      <w:r w:rsidR="00AB6338" w:rsidRPr="006A6928">
        <w:rPr>
          <w:rStyle w:val="1"/>
          <w:rFonts w:ascii="Times New Roman" w:hAnsi="Times New Roman" w:cs="Times New Roman"/>
          <w:sz w:val="21"/>
          <w:szCs w:val="21"/>
        </w:rPr>
        <w:t>я выполнения работ и настоящим Д</w:t>
      </w:r>
      <w:r w:rsidRPr="006A6928">
        <w:rPr>
          <w:rStyle w:val="1"/>
          <w:rFonts w:ascii="Times New Roman" w:hAnsi="Times New Roman" w:cs="Times New Roman"/>
          <w:sz w:val="21"/>
          <w:szCs w:val="21"/>
        </w:rPr>
        <w:t>оговором, соблюдать содержащиеся в них требования</w:t>
      </w:r>
      <w:r w:rsidR="00AC1702" w:rsidRPr="006A6928">
        <w:rPr>
          <w:rStyle w:val="1"/>
          <w:rFonts w:ascii="Times New Roman" w:hAnsi="Times New Roman" w:cs="Times New Roman"/>
          <w:sz w:val="21"/>
          <w:szCs w:val="21"/>
        </w:rPr>
        <w:t xml:space="preserve"> качественно и </w:t>
      </w:r>
      <w:r w:rsidR="003279C2" w:rsidRPr="006A6928">
        <w:rPr>
          <w:rStyle w:val="1"/>
          <w:rFonts w:ascii="Times New Roman" w:hAnsi="Times New Roman" w:cs="Times New Roman"/>
          <w:sz w:val="21"/>
          <w:szCs w:val="21"/>
        </w:rPr>
        <w:t>в сроки,</w:t>
      </w:r>
      <w:r w:rsidR="00AC1702" w:rsidRPr="006A6928">
        <w:rPr>
          <w:rFonts w:ascii="Times New Roman" w:hAnsi="Times New Roman" w:cs="Times New Roman"/>
          <w:sz w:val="21"/>
          <w:szCs w:val="21"/>
        </w:rPr>
        <w:t xml:space="preserve"> </w:t>
      </w:r>
      <w:r w:rsidR="00AC1702" w:rsidRPr="006A6928">
        <w:rPr>
          <w:rStyle w:val="1"/>
          <w:rFonts w:ascii="Times New Roman" w:hAnsi="Times New Roman" w:cs="Times New Roman"/>
          <w:sz w:val="21"/>
          <w:szCs w:val="21"/>
        </w:rPr>
        <w:t xml:space="preserve">оговоренные настоящим Договором. </w:t>
      </w:r>
    </w:p>
    <w:p w14:paraId="77D55C51" w14:textId="77777777" w:rsidR="007E2C99" w:rsidRPr="006A6928" w:rsidRDefault="009D03B0" w:rsidP="001B78C1">
      <w:pPr>
        <w:pStyle w:val="aff1"/>
        <w:widowControl/>
        <w:numPr>
          <w:ilvl w:val="2"/>
          <w:numId w:val="10"/>
        </w:numPr>
        <w:tabs>
          <w:tab w:val="left" w:pos="567"/>
        </w:tabs>
        <w:suppressAutoHyphens/>
        <w:ind w:left="0" w:firstLine="0"/>
        <w:jc w:val="both"/>
        <w:rPr>
          <w:rStyle w:val="1"/>
          <w:rFonts w:ascii="Times New Roman" w:hAnsi="Times New Roman" w:cs="Times New Roman"/>
          <w:sz w:val="21"/>
          <w:szCs w:val="21"/>
        </w:rPr>
      </w:pPr>
      <w:r w:rsidRPr="006A6928">
        <w:rPr>
          <w:rStyle w:val="1"/>
          <w:rFonts w:ascii="Times New Roman" w:hAnsi="Times New Roman" w:cs="Times New Roman"/>
          <w:sz w:val="21"/>
          <w:szCs w:val="21"/>
        </w:rPr>
        <w:t>Передать Заказчику результат работ</w:t>
      </w:r>
      <w:r w:rsidR="00AD771F" w:rsidRPr="006A6928">
        <w:rPr>
          <w:rStyle w:val="1"/>
          <w:rFonts w:ascii="Times New Roman" w:hAnsi="Times New Roman" w:cs="Times New Roman"/>
          <w:sz w:val="21"/>
          <w:szCs w:val="21"/>
        </w:rPr>
        <w:t xml:space="preserve"> в сроки и </w:t>
      </w:r>
      <w:r w:rsidR="00AB6338" w:rsidRPr="006A6928">
        <w:rPr>
          <w:rStyle w:val="1"/>
          <w:rFonts w:ascii="Times New Roman" w:hAnsi="Times New Roman" w:cs="Times New Roman"/>
          <w:sz w:val="21"/>
          <w:szCs w:val="21"/>
        </w:rPr>
        <w:t xml:space="preserve">в </w:t>
      </w:r>
      <w:r w:rsidR="00AD771F" w:rsidRPr="006A6928">
        <w:rPr>
          <w:rStyle w:val="1"/>
          <w:rFonts w:ascii="Times New Roman" w:hAnsi="Times New Roman" w:cs="Times New Roman"/>
          <w:sz w:val="21"/>
          <w:szCs w:val="21"/>
        </w:rPr>
        <w:t>порядке, предусмотренны</w:t>
      </w:r>
      <w:r w:rsidR="00965F00" w:rsidRPr="006A6928">
        <w:rPr>
          <w:rStyle w:val="1"/>
          <w:rFonts w:ascii="Times New Roman" w:hAnsi="Times New Roman" w:cs="Times New Roman"/>
          <w:sz w:val="21"/>
          <w:szCs w:val="21"/>
        </w:rPr>
        <w:t>е</w:t>
      </w:r>
      <w:r w:rsidR="00AD771F" w:rsidRPr="006A6928">
        <w:rPr>
          <w:rStyle w:val="1"/>
          <w:rFonts w:ascii="Times New Roman" w:hAnsi="Times New Roman" w:cs="Times New Roman"/>
          <w:sz w:val="21"/>
          <w:szCs w:val="21"/>
        </w:rPr>
        <w:t xml:space="preserve"> настоящим </w:t>
      </w:r>
      <w:r w:rsidR="00AB6338" w:rsidRPr="006A6928">
        <w:rPr>
          <w:rStyle w:val="1"/>
          <w:rFonts w:ascii="Times New Roman" w:hAnsi="Times New Roman" w:cs="Times New Roman"/>
          <w:sz w:val="21"/>
          <w:szCs w:val="21"/>
        </w:rPr>
        <w:t>Д</w:t>
      </w:r>
      <w:r w:rsidR="00965F00" w:rsidRPr="006A6928">
        <w:rPr>
          <w:rStyle w:val="1"/>
          <w:rFonts w:ascii="Times New Roman" w:hAnsi="Times New Roman" w:cs="Times New Roman"/>
          <w:sz w:val="21"/>
          <w:szCs w:val="21"/>
        </w:rPr>
        <w:t>оговором</w:t>
      </w:r>
      <w:r w:rsidR="00AD771F" w:rsidRPr="006A6928">
        <w:rPr>
          <w:rStyle w:val="1"/>
          <w:rFonts w:ascii="Times New Roman" w:hAnsi="Times New Roman" w:cs="Times New Roman"/>
          <w:sz w:val="21"/>
          <w:szCs w:val="21"/>
        </w:rPr>
        <w:t xml:space="preserve">. </w:t>
      </w:r>
      <w:r w:rsidRPr="006A6928">
        <w:rPr>
          <w:rStyle w:val="1"/>
          <w:rFonts w:ascii="Times New Roman" w:hAnsi="Times New Roman" w:cs="Times New Roman"/>
          <w:sz w:val="21"/>
          <w:szCs w:val="21"/>
        </w:rPr>
        <w:t xml:space="preserve"> Подрядчик не вправе передавать результат работ третьим лицам без </w:t>
      </w:r>
      <w:r w:rsidR="00AD771F" w:rsidRPr="006A6928">
        <w:rPr>
          <w:rStyle w:val="1"/>
          <w:rFonts w:ascii="Times New Roman" w:hAnsi="Times New Roman" w:cs="Times New Roman"/>
          <w:sz w:val="21"/>
          <w:szCs w:val="21"/>
        </w:rPr>
        <w:t xml:space="preserve">письменного </w:t>
      </w:r>
      <w:r w:rsidRPr="006A6928">
        <w:rPr>
          <w:rStyle w:val="1"/>
          <w:rFonts w:ascii="Times New Roman" w:hAnsi="Times New Roman" w:cs="Times New Roman"/>
          <w:sz w:val="21"/>
          <w:szCs w:val="21"/>
        </w:rPr>
        <w:t>согласия Заказчика</w:t>
      </w:r>
      <w:r w:rsidR="00AD771F" w:rsidRPr="006A6928">
        <w:rPr>
          <w:rStyle w:val="1"/>
          <w:rFonts w:ascii="Times New Roman" w:hAnsi="Times New Roman" w:cs="Times New Roman"/>
          <w:sz w:val="21"/>
          <w:szCs w:val="21"/>
        </w:rPr>
        <w:t>.</w:t>
      </w:r>
    </w:p>
    <w:p w14:paraId="4F437D92" w14:textId="77777777" w:rsidR="007E2C99" w:rsidRPr="006A6928" w:rsidRDefault="009D03B0" w:rsidP="001B78C1">
      <w:pPr>
        <w:pStyle w:val="aff1"/>
        <w:widowControl/>
        <w:numPr>
          <w:ilvl w:val="2"/>
          <w:numId w:val="10"/>
        </w:numPr>
        <w:tabs>
          <w:tab w:val="left" w:pos="567"/>
        </w:tabs>
        <w:suppressAutoHyphens/>
        <w:ind w:left="0" w:firstLine="0"/>
        <w:jc w:val="both"/>
        <w:rPr>
          <w:rStyle w:val="1"/>
          <w:rFonts w:ascii="Times New Roman" w:hAnsi="Times New Roman" w:cs="Times New Roman"/>
          <w:sz w:val="21"/>
          <w:szCs w:val="21"/>
        </w:rPr>
      </w:pPr>
      <w:r w:rsidRPr="006A6928">
        <w:rPr>
          <w:rStyle w:val="1"/>
          <w:rFonts w:ascii="Times New Roman" w:hAnsi="Times New Roman" w:cs="Times New Roman"/>
          <w:sz w:val="21"/>
          <w:szCs w:val="21"/>
        </w:rPr>
        <w:t>Информировать Заказчика по его письменному запросу о состоянии дел по выполнению работ по настоящем</w:t>
      </w:r>
      <w:r w:rsidR="00AB6338" w:rsidRPr="006A6928">
        <w:rPr>
          <w:rStyle w:val="1"/>
          <w:rFonts w:ascii="Times New Roman" w:hAnsi="Times New Roman" w:cs="Times New Roman"/>
          <w:sz w:val="21"/>
          <w:szCs w:val="21"/>
        </w:rPr>
        <w:t>у Д</w:t>
      </w:r>
      <w:r w:rsidRPr="006A6928">
        <w:rPr>
          <w:rStyle w:val="1"/>
          <w:rFonts w:ascii="Times New Roman" w:hAnsi="Times New Roman" w:cs="Times New Roman"/>
          <w:sz w:val="21"/>
          <w:szCs w:val="21"/>
        </w:rPr>
        <w:t>оговору.</w:t>
      </w:r>
    </w:p>
    <w:p w14:paraId="6B35247A" w14:textId="77777777" w:rsidR="007E2C99" w:rsidRPr="006A6928" w:rsidRDefault="009D03B0" w:rsidP="001B78C1">
      <w:pPr>
        <w:pStyle w:val="aff1"/>
        <w:widowControl/>
        <w:numPr>
          <w:ilvl w:val="2"/>
          <w:numId w:val="10"/>
        </w:numPr>
        <w:tabs>
          <w:tab w:val="left" w:pos="567"/>
        </w:tabs>
        <w:suppressAutoHyphens/>
        <w:ind w:left="0" w:firstLine="0"/>
        <w:jc w:val="both"/>
        <w:rPr>
          <w:rStyle w:val="1"/>
          <w:rFonts w:ascii="Times New Roman" w:hAnsi="Times New Roman" w:cs="Times New Roman"/>
          <w:sz w:val="21"/>
          <w:szCs w:val="21"/>
        </w:rPr>
      </w:pPr>
      <w:r w:rsidRPr="006A6928">
        <w:rPr>
          <w:rStyle w:val="1"/>
          <w:rFonts w:ascii="Times New Roman" w:hAnsi="Times New Roman" w:cs="Times New Roman"/>
          <w:sz w:val="21"/>
          <w:szCs w:val="21"/>
        </w:rPr>
        <w:t>Назначить в течение 3 (трех) рабочих дней с</w:t>
      </w:r>
      <w:r w:rsidR="00AB6338" w:rsidRPr="006A6928">
        <w:rPr>
          <w:rStyle w:val="1"/>
          <w:rFonts w:ascii="Times New Roman" w:hAnsi="Times New Roman" w:cs="Times New Roman"/>
          <w:sz w:val="21"/>
          <w:szCs w:val="21"/>
        </w:rPr>
        <w:t xml:space="preserve"> момента подписания настоящего Д</w:t>
      </w:r>
      <w:r w:rsidRPr="006A6928">
        <w:rPr>
          <w:rStyle w:val="1"/>
          <w:rFonts w:ascii="Times New Roman" w:hAnsi="Times New Roman" w:cs="Times New Roman"/>
          <w:sz w:val="21"/>
          <w:szCs w:val="21"/>
        </w:rPr>
        <w:t>оговора представителей, ответст</w:t>
      </w:r>
      <w:r w:rsidR="00AB6338" w:rsidRPr="006A6928">
        <w:rPr>
          <w:rStyle w:val="1"/>
          <w:rFonts w:ascii="Times New Roman" w:hAnsi="Times New Roman" w:cs="Times New Roman"/>
          <w:sz w:val="21"/>
          <w:szCs w:val="21"/>
        </w:rPr>
        <w:t>венных за работы по настоящему Д</w:t>
      </w:r>
      <w:r w:rsidRPr="006A6928">
        <w:rPr>
          <w:rStyle w:val="1"/>
          <w:rFonts w:ascii="Times New Roman" w:hAnsi="Times New Roman" w:cs="Times New Roman"/>
          <w:sz w:val="21"/>
          <w:szCs w:val="21"/>
        </w:rPr>
        <w:t>оговору</w:t>
      </w:r>
      <w:r w:rsidR="008B3CE5" w:rsidRPr="006A6928">
        <w:rPr>
          <w:rStyle w:val="1"/>
          <w:rFonts w:ascii="Times New Roman" w:hAnsi="Times New Roman" w:cs="Times New Roman"/>
          <w:sz w:val="21"/>
          <w:szCs w:val="21"/>
        </w:rPr>
        <w:t>.</w:t>
      </w:r>
    </w:p>
    <w:p w14:paraId="70C53F5F" w14:textId="77777777" w:rsidR="003279C2" w:rsidRPr="006A6928" w:rsidRDefault="00965F00" w:rsidP="001B78C1">
      <w:pPr>
        <w:pStyle w:val="aff1"/>
        <w:widowControl/>
        <w:numPr>
          <w:ilvl w:val="2"/>
          <w:numId w:val="10"/>
        </w:numPr>
        <w:tabs>
          <w:tab w:val="left" w:pos="567"/>
        </w:tabs>
        <w:suppressAutoHyphens/>
        <w:ind w:left="0" w:firstLine="0"/>
        <w:jc w:val="both"/>
        <w:rPr>
          <w:rFonts w:ascii="Times New Roman" w:eastAsia="Arial" w:hAnsi="Times New Roman" w:cs="Times New Roman"/>
          <w:sz w:val="21"/>
          <w:szCs w:val="21"/>
        </w:rPr>
      </w:pPr>
      <w:r w:rsidRPr="006A6928">
        <w:rPr>
          <w:rFonts w:ascii="Times New Roman" w:hAnsi="Times New Roman" w:cs="Times New Roman"/>
          <w:spacing w:val="7"/>
          <w:sz w:val="21"/>
          <w:szCs w:val="21"/>
        </w:rPr>
        <w:t>Выполнять указания Заказ</w:t>
      </w:r>
      <w:r w:rsidR="0035205A" w:rsidRPr="006A6928">
        <w:rPr>
          <w:rFonts w:ascii="Times New Roman" w:hAnsi="Times New Roman" w:cs="Times New Roman"/>
          <w:spacing w:val="7"/>
          <w:sz w:val="21"/>
          <w:szCs w:val="21"/>
        </w:rPr>
        <w:t>чика</w:t>
      </w:r>
      <w:r w:rsidRPr="006A6928">
        <w:rPr>
          <w:rFonts w:ascii="Times New Roman" w:hAnsi="Times New Roman" w:cs="Times New Roman"/>
          <w:spacing w:val="7"/>
          <w:sz w:val="21"/>
          <w:szCs w:val="21"/>
        </w:rPr>
        <w:t>, представленные в письменном виде, в том числе о вне</w:t>
      </w:r>
      <w:r w:rsidR="007E2C99" w:rsidRPr="006A6928">
        <w:rPr>
          <w:rFonts w:ascii="Times New Roman" w:hAnsi="Times New Roman" w:cs="Times New Roman"/>
          <w:spacing w:val="7"/>
          <w:sz w:val="21"/>
          <w:szCs w:val="21"/>
        </w:rPr>
        <w:t>сении изменений и дополнений в Д</w:t>
      </w:r>
      <w:r w:rsidRPr="006A6928">
        <w:rPr>
          <w:rFonts w:ascii="Times New Roman" w:hAnsi="Times New Roman" w:cs="Times New Roman"/>
          <w:spacing w:val="7"/>
          <w:sz w:val="21"/>
          <w:szCs w:val="21"/>
        </w:rPr>
        <w:t xml:space="preserve">окументацию, если они не противоречат условиям настоящего </w:t>
      </w:r>
      <w:r w:rsidR="00AB6338" w:rsidRPr="006A6928">
        <w:rPr>
          <w:rFonts w:ascii="Times New Roman" w:hAnsi="Times New Roman" w:cs="Times New Roman"/>
          <w:spacing w:val="7"/>
          <w:sz w:val="21"/>
          <w:szCs w:val="21"/>
        </w:rPr>
        <w:t>Договора, действующему законодательству</w:t>
      </w:r>
      <w:r w:rsidRPr="006A6928">
        <w:rPr>
          <w:rFonts w:ascii="Times New Roman" w:hAnsi="Times New Roman" w:cs="Times New Roman"/>
          <w:spacing w:val="7"/>
          <w:sz w:val="21"/>
          <w:szCs w:val="21"/>
        </w:rPr>
        <w:t xml:space="preserve">, </w:t>
      </w:r>
      <w:r w:rsidR="007E2C99" w:rsidRPr="006A6928">
        <w:rPr>
          <w:rFonts w:ascii="Times New Roman" w:hAnsi="Times New Roman" w:cs="Times New Roman"/>
          <w:spacing w:val="7"/>
          <w:sz w:val="21"/>
          <w:szCs w:val="21"/>
        </w:rPr>
        <w:t>Техническому заданию</w:t>
      </w:r>
      <w:r w:rsidRPr="006A6928">
        <w:rPr>
          <w:rFonts w:ascii="Times New Roman" w:hAnsi="Times New Roman" w:cs="Times New Roman"/>
          <w:spacing w:val="7"/>
          <w:sz w:val="21"/>
          <w:szCs w:val="21"/>
        </w:rPr>
        <w:t>, представленной Заказчиком необходимой документации. В случае</w:t>
      </w:r>
      <w:r w:rsidR="00AB6338" w:rsidRPr="006A6928">
        <w:rPr>
          <w:rFonts w:ascii="Times New Roman" w:hAnsi="Times New Roman" w:cs="Times New Roman"/>
          <w:spacing w:val="7"/>
          <w:sz w:val="21"/>
          <w:szCs w:val="21"/>
        </w:rPr>
        <w:t>,</w:t>
      </w:r>
      <w:r w:rsidRPr="006A6928">
        <w:rPr>
          <w:rFonts w:ascii="Times New Roman" w:hAnsi="Times New Roman" w:cs="Times New Roman"/>
          <w:spacing w:val="7"/>
          <w:sz w:val="21"/>
          <w:szCs w:val="21"/>
        </w:rPr>
        <w:t xml:space="preserve"> если указания выходя</w:t>
      </w:r>
      <w:r w:rsidR="00AB6338" w:rsidRPr="006A6928">
        <w:rPr>
          <w:rFonts w:ascii="Times New Roman" w:hAnsi="Times New Roman" w:cs="Times New Roman"/>
          <w:spacing w:val="7"/>
          <w:sz w:val="21"/>
          <w:szCs w:val="21"/>
        </w:rPr>
        <w:t>т за рамки предмета настоящего Договора, С</w:t>
      </w:r>
      <w:r w:rsidRPr="006A6928">
        <w:rPr>
          <w:rFonts w:ascii="Times New Roman" w:hAnsi="Times New Roman" w:cs="Times New Roman"/>
          <w:spacing w:val="7"/>
          <w:sz w:val="21"/>
          <w:szCs w:val="21"/>
        </w:rPr>
        <w:t>тороны подписывают дополнит</w:t>
      </w:r>
      <w:r w:rsidR="00AB6338" w:rsidRPr="006A6928">
        <w:rPr>
          <w:rFonts w:ascii="Times New Roman" w:hAnsi="Times New Roman" w:cs="Times New Roman"/>
          <w:spacing w:val="7"/>
          <w:sz w:val="21"/>
          <w:szCs w:val="21"/>
        </w:rPr>
        <w:t>ельное соглашение к настоящему Д</w:t>
      </w:r>
      <w:r w:rsidRPr="006A6928">
        <w:rPr>
          <w:rFonts w:ascii="Times New Roman" w:hAnsi="Times New Roman" w:cs="Times New Roman"/>
          <w:spacing w:val="7"/>
          <w:sz w:val="21"/>
          <w:szCs w:val="21"/>
        </w:rPr>
        <w:t>оговору, в котором определяется объем требуемых дополнительных работ, сроки и условия их оплаты.</w:t>
      </w:r>
    </w:p>
    <w:p w14:paraId="5A1D24CF" w14:textId="77777777" w:rsidR="003279C2" w:rsidRPr="006A6928" w:rsidRDefault="00965F00" w:rsidP="001B78C1">
      <w:pPr>
        <w:pStyle w:val="aff1"/>
        <w:widowControl/>
        <w:numPr>
          <w:ilvl w:val="2"/>
          <w:numId w:val="10"/>
        </w:numPr>
        <w:tabs>
          <w:tab w:val="left" w:pos="567"/>
        </w:tabs>
        <w:suppressAutoHyphens/>
        <w:ind w:left="0" w:firstLine="0"/>
        <w:jc w:val="both"/>
        <w:rPr>
          <w:rFonts w:ascii="Times New Roman" w:eastAsia="Arial" w:hAnsi="Times New Roman" w:cs="Times New Roman"/>
          <w:sz w:val="21"/>
          <w:szCs w:val="21"/>
        </w:rPr>
      </w:pPr>
      <w:r w:rsidRPr="006A6928">
        <w:rPr>
          <w:rFonts w:ascii="Times New Roman" w:hAnsi="Times New Roman" w:cs="Times New Roman"/>
          <w:spacing w:val="7"/>
          <w:sz w:val="21"/>
          <w:szCs w:val="21"/>
        </w:rPr>
        <w:t xml:space="preserve">Не вносить без предварительного согласования с Заказчиком в письменной форме изменения в </w:t>
      </w:r>
      <w:r w:rsidR="00CD1E1B" w:rsidRPr="006A6928">
        <w:rPr>
          <w:rFonts w:ascii="Times New Roman" w:hAnsi="Times New Roman" w:cs="Times New Roman"/>
          <w:spacing w:val="7"/>
          <w:sz w:val="21"/>
          <w:szCs w:val="21"/>
        </w:rPr>
        <w:t>Д</w:t>
      </w:r>
      <w:r w:rsidRPr="006A6928">
        <w:rPr>
          <w:rFonts w:ascii="Times New Roman" w:hAnsi="Times New Roman" w:cs="Times New Roman"/>
          <w:spacing w:val="7"/>
          <w:sz w:val="21"/>
          <w:szCs w:val="21"/>
        </w:rPr>
        <w:t>окументацию.</w:t>
      </w:r>
    </w:p>
    <w:p w14:paraId="2B19F86F" w14:textId="77777777" w:rsidR="003279C2" w:rsidRPr="006A6928" w:rsidRDefault="00965F00" w:rsidP="001B78C1">
      <w:pPr>
        <w:pStyle w:val="aff1"/>
        <w:widowControl/>
        <w:numPr>
          <w:ilvl w:val="2"/>
          <w:numId w:val="10"/>
        </w:numPr>
        <w:tabs>
          <w:tab w:val="left" w:pos="567"/>
        </w:tabs>
        <w:suppressAutoHyphens/>
        <w:ind w:left="0" w:firstLine="0"/>
        <w:jc w:val="both"/>
        <w:rPr>
          <w:rFonts w:ascii="Times New Roman" w:eastAsia="Arial" w:hAnsi="Times New Roman" w:cs="Times New Roman"/>
          <w:sz w:val="21"/>
          <w:szCs w:val="21"/>
        </w:rPr>
      </w:pPr>
      <w:r w:rsidRPr="006A6928">
        <w:rPr>
          <w:rFonts w:ascii="Times New Roman" w:hAnsi="Times New Roman" w:cs="Times New Roman"/>
          <w:spacing w:val="7"/>
          <w:sz w:val="21"/>
          <w:szCs w:val="21"/>
        </w:rPr>
        <w:t>В случае обнаружения недостатк</w:t>
      </w:r>
      <w:r w:rsidR="00CD1E1B" w:rsidRPr="006A6928">
        <w:rPr>
          <w:rFonts w:ascii="Times New Roman" w:hAnsi="Times New Roman" w:cs="Times New Roman"/>
          <w:spacing w:val="7"/>
          <w:sz w:val="21"/>
          <w:szCs w:val="21"/>
        </w:rPr>
        <w:t>ов в работе по вине Подрядчика</w:t>
      </w:r>
      <w:r w:rsidRPr="006A6928">
        <w:rPr>
          <w:rFonts w:ascii="Times New Roman" w:hAnsi="Times New Roman" w:cs="Times New Roman"/>
          <w:spacing w:val="7"/>
          <w:sz w:val="21"/>
          <w:szCs w:val="21"/>
        </w:rPr>
        <w:t>, устранить</w:t>
      </w:r>
      <w:r w:rsidR="00A47050" w:rsidRPr="006A6928">
        <w:rPr>
          <w:rFonts w:ascii="Times New Roman" w:hAnsi="Times New Roman" w:cs="Times New Roman"/>
          <w:spacing w:val="7"/>
          <w:sz w:val="21"/>
          <w:szCs w:val="21"/>
        </w:rPr>
        <w:t xml:space="preserve"> </w:t>
      </w:r>
      <w:r w:rsidRPr="006A6928">
        <w:rPr>
          <w:rFonts w:ascii="Times New Roman" w:hAnsi="Times New Roman" w:cs="Times New Roman"/>
          <w:spacing w:val="7"/>
          <w:sz w:val="21"/>
          <w:szCs w:val="21"/>
        </w:rPr>
        <w:t>их за свой счет и в установленные экспертом/Заказчиком сроки.</w:t>
      </w:r>
    </w:p>
    <w:p w14:paraId="1E5C8EFF" w14:textId="77777777" w:rsidR="00965F00" w:rsidRPr="006A6928" w:rsidRDefault="00AB6338" w:rsidP="001B78C1">
      <w:pPr>
        <w:pStyle w:val="aff1"/>
        <w:widowControl/>
        <w:numPr>
          <w:ilvl w:val="2"/>
          <w:numId w:val="10"/>
        </w:numPr>
        <w:tabs>
          <w:tab w:val="left" w:pos="567"/>
        </w:tabs>
        <w:suppressAutoHyphens/>
        <w:ind w:left="0" w:firstLine="0"/>
        <w:jc w:val="both"/>
        <w:rPr>
          <w:rFonts w:ascii="Times New Roman" w:eastAsia="Arial" w:hAnsi="Times New Roman" w:cs="Times New Roman"/>
          <w:sz w:val="21"/>
          <w:szCs w:val="21"/>
        </w:rPr>
      </w:pPr>
      <w:r w:rsidRPr="006A6928">
        <w:rPr>
          <w:rFonts w:ascii="Times New Roman" w:hAnsi="Times New Roman" w:cs="Times New Roman"/>
          <w:bCs/>
          <w:sz w:val="21"/>
          <w:szCs w:val="21"/>
        </w:rPr>
        <w:t>Н</w:t>
      </w:r>
      <w:r w:rsidR="00965F00" w:rsidRPr="006A6928">
        <w:rPr>
          <w:rFonts w:ascii="Times New Roman" w:hAnsi="Times New Roman" w:cs="Times New Roman"/>
          <w:bCs/>
          <w:sz w:val="21"/>
          <w:szCs w:val="21"/>
        </w:rPr>
        <w:t>емедленно предупредить Заказчика и до получения от него указаний приостановить работу,</w:t>
      </w:r>
      <w:r w:rsidR="00965F00" w:rsidRPr="006A6928">
        <w:rPr>
          <w:rFonts w:ascii="Times New Roman" w:hAnsi="Times New Roman" w:cs="Times New Roman"/>
          <w:sz w:val="21"/>
          <w:szCs w:val="21"/>
        </w:rPr>
        <w:t xml:space="preserve"> если в процессе выполнения работы вне зависимости от причин выяснится неизбежность получения отрицательного результата или нецелесообразность дальнейшего проведения работы, в том числе в случае:</w:t>
      </w:r>
    </w:p>
    <w:p w14:paraId="5FE689DA" w14:textId="77777777" w:rsidR="00965F00" w:rsidRPr="006A6928" w:rsidRDefault="00965F00" w:rsidP="001B78C1">
      <w:pPr>
        <w:pStyle w:val="ConsPlusNormal"/>
        <w:numPr>
          <w:ilvl w:val="0"/>
          <w:numId w:val="2"/>
        </w:numPr>
        <w:ind w:left="0" w:firstLine="284"/>
        <w:jc w:val="both"/>
        <w:rPr>
          <w:rFonts w:ascii="Times New Roman" w:hAnsi="Times New Roman" w:cs="Times New Roman"/>
          <w:sz w:val="21"/>
          <w:szCs w:val="21"/>
        </w:rPr>
      </w:pPr>
      <w:r w:rsidRPr="006A6928">
        <w:rPr>
          <w:rFonts w:ascii="Times New Roman" w:hAnsi="Times New Roman" w:cs="Times New Roman"/>
          <w:sz w:val="21"/>
          <w:szCs w:val="21"/>
        </w:rPr>
        <w:t xml:space="preserve">непригодности или недоброкачественности предоставленных Заказчиком </w:t>
      </w:r>
      <w:r w:rsidR="00A47050" w:rsidRPr="006A6928">
        <w:rPr>
          <w:rFonts w:ascii="Times New Roman" w:hAnsi="Times New Roman" w:cs="Times New Roman"/>
          <w:sz w:val="21"/>
          <w:szCs w:val="21"/>
        </w:rPr>
        <w:t xml:space="preserve">исходных данных, </w:t>
      </w:r>
      <w:r w:rsidRPr="006A6928">
        <w:rPr>
          <w:rFonts w:ascii="Times New Roman" w:hAnsi="Times New Roman" w:cs="Times New Roman"/>
          <w:sz w:val="21"/>
          <w:szCs w:val="21"/>
        </w:rPr>
        <w:t>технической документации;</w:t>
      </w:r>
    </w:p>
    <w:p w14:paraId="2A435965" w14:textId="77777777" w:rsidR="00965F00" w:rsidRPr="006A6928" w:rsidRDefault="00965F00" w:rsidP="001B78C1">
      <w:pPr>
        <w:pStyle w:val="ConsPlusNormal"/>
        <w:numPr>
          <w:ilvl w:val="0"/>
          <w:numId w:val="2"/>
        </w:numPr>
        <w:ind w:left="0" w:firstLine="284"/>
        <w:jc w:val="both"/>
        <w:rPr>
          <w:rFonts w:ascii="Times New Roman" w:hAnsi="Times New Roman" w:cs="Times New Roman"/>
          <w:sz w:val="21"/>
          <w:szCs w:val="21"/>
        </w:rPr>
      </w:pPr>
      <w:r w:rsidRPr="006A6928">
        <w:rPr>
          <w:rFonts w:ascii="Times New Roman" w:hAnsi="Times New Roman" w:cs="Times New Roman"/>
          <w:sz w:val="21"/>
          <w:szCs w:val="21"/>
        </w:rPr>
        <w:t>возможных неблагоприятных для Заказчика последствий выполнения его указаний</w:t>
      </w:r>
      <w:r w:rsidR="00A47050" w:rsidRPr="006A6928">
        <w:rPr>
          <w:rFonts w:ascii="Times New Roman" w:hAnsi="Times New Roman" w:cs="Times New Roman"/>
          <w:sz w:val="21"/>
          <w:szCs w:val="21"/>
        </w:rPr>
        <w:t xml:space="preserve"> </w:t>
      </w:r>
      <w:r w:rsidRPr="006A6928">
        <w:rPr>
          <w:rFonts w:ascii="Times New Roman" w:hAnsi="Times New Roman" w:cs="Times New Roman"/>
          <w:sz w:val="21"/>
          <w:szCs w:val="21"/>
        </w:rPr>
        <w:t>о способе исполнения работы;</w:t>
      </w:r>
    </w:p>
    <w:p w14:paraId="74C9526D" w14:textId="77777777" w:rsidR="00965F00" w:rsidRPr="006A6928" w:rsidRDefault="00965F00" w:rsidP="001B78C1">
      <w:pPr>
        <w:pStyle w:val="ConsPlusNormal"/>
        <w:numPr>
          <w:ilvl w:val="0"/>
          <w:numId w:val="2"/>
        </w:numPr>
        <w:ind w:left="0" w:firstLine="284"/>
        <w:jc w:val="both"/>
        <w:rPr>
          <w:rFonts w:ascii="Times New Roman" w:hAnsi="Times New Roman" w:cs="Times New Roman"/>
          <w:sz w:val="21"/>
          <w:szCs w:val="21"/>
        </w:rPr>
      </w:pPr>
      <w:r w:rsidRPr="006A6928">
        <w:rPr>
          <w:rFonts w:ascii="Times New Roman" w:hAnsi="Times New Roman" w:cs="Times New Roman"/>
          <w:sz w:val="21"/>
          <w:szCs w:val="21"/>
        </w:rPr>
        <w:t>иных не зависящих от Подрядчика или Заказчика обстоятельств, которые грозят годности результатов выполняемой работы либо создают невозможность ее завершения в срок.</w:t>
      </w:r>
    </w:p>
    <w:p w14:paraId="6A6C1E86" w14:textId="77777777" w:rsidR="003279C2" w:rsidRPr="006A6928" w:rsidRDefault="00965F00" w:rsidP="001B78C1">
      <w:pPr>
        <w:shd w:val="clear" w:color="auto" w:fill="FFFFFF"/>
        <w:tabs>
          <w:tab w:val="left" w:pos="1512"/>
          <w:tab w:val="left" w:pos="3350"/>
        </w:tabs>
        <w:ind w:firstLine="284"/>
        <w:jc w:val="both"/>
        <w:rPr>
          <w:rFonts w:ascii="Times New Roman" w:hAnsi="Times New Roman" w:cs="Times New Roman"/>
          <w:sz w:val="21"/>
          <w:szCs w:val="21"/>
        </w:rPr>
      </w:pPr>
      <w:r w:rsidRPr="006A6928">
        <w:rPr>
          <w:rFonts w:ascii="Times New Roman" w:hAnsi="Times New Roman" w:cs="Times New Roman"/>
          <w:sz w:val="21"/>
          <w:szCs w:val="21"/>
        </w:rPr>
        <w:t>В этом случае Стороны обязаны в 10-дневный срок рассмотреть вопрос о целе</w:t>
      </w:r>
      <w:r w:rsidR="003279C2" w:rsidRPr="006A6928">
        <w:rPr>
          <w:rFonts w:ascii="Times New Roman" w:hAnsi="Times New Roman" w:cs="Times New Roman"/>
          <w:sz w:val="21"/>
          <w:szCs w:val="21"/>
        </w:rPr>
        <w:t>сообразности продолжения работы.</w:t>
      </w:r>
    </w:p>
    <w:p w14:paraId="50DBEF7E" w14:textId="77777777" w:rsidR="003279C2" w:rsidRPr="006A6928" w:rsidRDefault="00965F00" w:rsidP="001B78C1">
      <w:pPr>
        <w:pStyle w:val="aff1"/>
        <w:numPr>
          <w:ilvl w:val="2"/>
          <w:numId w:val="10"/>
        </w:numPr>
        <w:shd w:val="clear" w:color="auto" w:fill="FFFFFF"/>
        <w:tabs>
          <w:tab w:val="left" w:pos="567"/>
          <w:tab w:val="left" w:pos="1512"/>
          <w:tab w:val="left" w:pos="3350"/>
        </w:tabs>
        <w:ind w:left="0" w:firstLine="0"/>
        <w:jc w:val="both"/>
        <w:rPr>
          <w:rFonts w:ascii="Times New Roman" w:hAnsi="Times New Roman" w:cs="Times New Roman"/>
          <w:sz w:val="21"/>
          <w:szCs w:val="21"/>
        </w:rPr>
      </w:pPr>
      <w:r w:rsidRPr="006A6928">
        <w:rPr>
          <w:rFonts w:ascii="Times New Roman" w:hAnsi="Times New Roman" w:cs="Times New Roman"/>
          <w:spacing w:val="-9"/>
          <w:sz w:val="21"/>
          <w:szCs w:val="21"/>
        </w:rPr>
        <w:t xml:space="preserve">Подрядчик, </w:t>
      </w:r>
      <w:r w:rsidRPr="006A6928">
        <w:rPr>
          <w:rFonts w:ascii="Times New Roman" w:hAnsi="Times New Roman" w:cs="Times New Roman"/>
          <w:bCs/>
          <w:sz w:val="21"/>
          <w:szCs w:val="21"/>
        </w:rPr>
        <w:t xml:space="preserve">не предупредивший Заказчика об обстоятельствах, указанных в п. </w:t>
      </w:r>
      <w:r w:rsidR="003279C2" w:rsidRPr="006A6928">
        <w:rPr>
          <w:rFonts w:ascii="Times New Roman" w:hAnsi="Times New Roman" w:cs="Times New Roman"/>
          <w:bCs/>
          <w:sz w:val="21"/>
          <w:szCs w:val="21"/>
        </w:rPr>
        <w:t>3.3.8</w:t>
      </w:r>
      <w:r w:rsidRPr="006A6928">
        <w:rPr>
          <w:rFonts w:ascii="Times New Roman" w:hAnsi="Times New Roman" w:cs="Times New Roman"/>
          <w:bCs/>
          <w:sz w:val="21"/>
          <w:szCs w:val="21"/>
        </w:rPr>
        <w:t>., либо продолживший работу, не дожидаясь ответа на предупреждение, или несмотря на своевременное указание Зак</w:t>
      </w:r>
      <w:r w:rsidR="00AB6338" w:rsidRPr="006A6928">
        <w:rPr>
          <w:rFonts w:ascii="Times New Roman" w:hAnsi="Times New Roman" w:cs="Times New Roman"/>
          <w:bCs/>
          <w:sz w:val="21"/>
          <w:szCs w:val="21"/>
        </w:rPr>
        <w:t xml:space="preserve">азчика о прекращении работы, </w:t>
      </w:r>
      <w:r w:rsidR="00A004AD" w:rsidRPr="006A6928">
        <w:rPr>
          <w:rFonts w:ascii="Times New Roman" w:hAnsi="Times New Roman" w:cs="Times New Roman"/>
          <w:bCs/>
          <w:sz w:val="21"/>
          <w:szCs w:val="21"/>
        </w:rPr>
        <w:t>не вправе</w:t>
      </w:r>
      <w:r w:rsidRPr="006A6928">
        <w:rPr>
          <w:rFonts w:ascii="Times New Roman" w:hAnsi="Times New Roman" w:cs="Times New Roman"/>
          <w:bCs/>
          <w:sz w:val="21"/>
          <w:szCs w:val="21"/>
        </w:rPr>
        <w:t xml:space="preserve"> при предъявлении к нему или им к Заказчику соответствующих требований ссылаться на указанные обстоятельства.</w:t>
      </w:r>
    </w:p>
    <w:p w14:paraId="207F956F" w14:textId="77777777" w:rsidR="005A6632" w:rsidRPr="006A6928" w:rsidRDefault="00965F00" w:rsidP="001B78C1">
      <w:pPr>
        <w:pStyle w:val="aff1"/>
        <w:numPr>
          <w:ilvl w:val="2"/>
          <w:numId w:val="10"/>
        </w:numPr>
        <w:shd w:val="clear" w:color="auto" w:fill="FFFFFF"/>
        <w:tabs>
          <w:tab w:val="left" w:pos="709"/>
          <w:tab w:val="left" w:pos="1512"/>
          <w:tab w:val="left" w:pos="3350"/>
        </w:tabs>
        <w:ind w:left="0" w:firstLine="0"/>
        <w:jc w:val="both"/>
        <w:rPr>
          <w:rFonts w:ascii="Times New Roman" w:hAnsi="Times New Roman" w:cs="Times New Roman"/>
          <w:sz w:val="21"/>
          <w:szCs w:val="21"/>
        </w:rPr>
      </w:pPr>
      <w:r w:rsidRPr="006A6928">
        <w:rPr>
          <w:rFonts w:ascii="Times New Roman" w:hAnsi="Times New Roman" w:cs="Times New Roman"/>
          <w:bCs/>
          <w:sz w:val="21"/>
          <w:szCs w:val="21"/>
        </w:rPr>
        <w:t>Если Заказчик, несмотря на своевременное и обоснованное предупреждение</w:t>
      </w:r>
      <w:r w:rsidR="00A47050" w:rsidRPr="006A6928">
        <w:rPr>
          <w:rFonts w:ascii="Times New Roman" w:hAnsi="Times New Roman" w:cs="Times New Roman"/>
          <w:bCs/>
          <w:sz w:val="21"/>
          <w:szCs w:val="21"/>
        </w:rPr>
        <w:t xml:space="preserve"> </w:t>
      </w:r>
      <w:r w:rsidRPr="006A6928">
        <w:rPr>
          <w:rFonts w:ascii="Times New Roman" w:hAnsi="Times New Roman" w:cs="Times New Roman"/>
          <w:bCs/>
          <w:sz w:val="21"/>
          <w:szCs w:val="21"/>
        </w:rPr>
        <w:t xml:space="preserve">со стороны Подрядчика об обстоятельствах, указанных в п. </w:t>
      </w:r>
      <w:r w:rsidR="005A6632" w:rsidRPr="006A6928">
        <w:rPr>
          <w:rFonts w:ascii="Times New Roman" w:hAnsi="Times New Roman" w:cs="Times New Roman"/>
          <w:bCs/>
          <w:sz w:val="21"/>
          <w:szCs w:val="21"/>
        </w:rPr>
        <w:t>3.3.8</w:t>
      </w:r>
      <w:r w:rsidR="00A004AD" w:rsidRPr="006A6928">
        <w:rPr>
          <w:rFonts w:ascii="Times New Roman" w:hAnsi="Times New Roman" w:cs="Times New Roman"/>
          <w:bCs/>
          <w:sz w:val="21"/>
          <w:szCs w:val="21"/>
        </w:rPr>
        <w:t>.</w:t>
      </w:r>
      <w:r w:rsidRPr="006A6928">
        <w:rPr>
          <w:rFonts w:ascii="Times New Roman" w:hAnsi="Times New Roman" w:cs="Times New Roman"/>
          <w:bCs/>
          <w:sz w:val="21"/>
          <w:szCs w:val="21"/>
        </w:rPr>
        <w:t xml:space="preserve"> в указанный срок не изменит указаний о способе выполнения работы или не примет других необходимых мер для устранения обстоятельств, грозящих ее годности, Подрядчик в</w:t>
      </w:r>
      <w:r w:rsidR="00AB6338" w:rsidRPr="006A6928">
        <w:rPr>
          <w:rFonts w:ascii="Times New Roman" w:hAnsi="Times New Roman" w:cs="Times New Roman"/>
          <w:bCs/>
          <w:sz w:val="21"/>
          <w:szCs w:val="21"/>
        </w:rPr>
        <w:t xml:space="preserve">праве </w:t>
      </w:r>
      <w:r w:rsidR="00AB6338" w:rsidRPr="006A6928">
        <w:rPr>
          <w:rFonts w:ascii="Times New Roman" w:hAnsi="Times New Roman" w:cs="Times New Roman"/>
          <w:bCs/>
          <w:sz w:val="21"/>
          <w:szCs w:val="21"/>
        </w:rPr>
        <w:lastRenderedPageBreak/>
        <w:t>отказаться от исполнения Д</w:t>
      </w:r>
      <w:r w:rsidRPr="006A6928">
        <w:rPr>
          <w:rFonts w:ascii="Times New Roman" w:hAnsi="Times New Roman" w:cs="Times New Roman"/>
          <w:bCs/>
          <w:sz w:val="21"/>
          <w:szCs w:val="21"/>
        </w:rPr>
        <w:t>оговора и потребовать оплаты фактически выполненных работ.</w:t>
      </w:r>
    </w:p>
    <w:p w14:paraId="599482F0" w14:textId="77777777" w:rsidR="005A6632" w:rsidRPr="006A6928" w:rsidRDefault="00965F00" w:rsidP="001B78C1">
      <w:pPr>
        <w:pStyle w:val="aff1"/>
        <w:numPr>
          <w:ilvl w:val="2"/>
          <w:numId w:val="10"/>
        </w:numPr>
        <w:shd w:val="clear" w:color="auto" w:fill="FFFFFF"/>
        <w:tabs>
          <w:tab w:val="left" w:pos="709"/>
          <w:tab w:val="left" w:pos="1512"/>
          <w:tab w:val="left" w:pos="3350"/>
        </w:tabs>
        <w:ind w:left="0" w:firstLine="0"/>
        <w:jc w:val="both"/>
        <w:rPr>
          <w:rFonts w:ascii="Times New Roman" w:hAnsi="Times New Roman" w:cs="Times New Roman"/>
          <w:sz w:val="21"/>
          <w:szCs w:val="21"/>
        </w:rPr>
      </w:pPr>
      <w:r w:rsidRPr="006A6928">
        <w:rPr>
          <w:rFonts w:ascii="Times New Roman" w:hAnsi="Times New Roman" w:cs="Times New Roman"/>
          <w:sz w:val="21"/>
          <w:szCs w:val="21"/>
        </w:rPr>
        <w:t xml:space="preserve">Подрядчик не вправе передавать </w:t>
      </w:r>
      <w:r w:rsidR="008F5911" w:rsidRPr="006A6928">
        <w:rPr>
          <w:rFonts w:ascii="Times New Roman" w:hAnsi="Times New Roman" w:cs="Times New Roman"/>
          <w:sz w:val="21"/>
          <w:szCs w:val="21"/>
        </w:rPr>
        <w:t>результат работ</w:t>
      </w:r>
      <w:r w:rsidRPr="006A6928">
        <w:rPr>
          <w:rFonts w:ascii="Times New Roman" w:hAnsi="Times New Roman" w:cs="Times New Roman"/>
          <w:sz w:val="21"/>
          <w:szCs w:val="21"/>
        </w:rPr>
        <w:t xml:space="preserve"> третьим лицам без письменного согласия Заказчика.</w:t>
      </w:r>
    </w:p>
    <w:p w14:paraId="31701332" w14:textId="77777777" w:rsidR="005A6632" w:rsidRPr="006A6928" w:rsidRDefault="00965F00" w:rsidP="001B78C1">
      <w:pPr>
        <w:pStyle w:val="aff1"/>
        <w:numPr>
          <w:ilvl w:val="2"/>
          <w:numId w:val="10"/>
        </w:numPr>
        <w:shd w:val="clear" w:color="auto" w:fill="FFFFFF"/>
        <w:tabs>
          <w:tab w:val="left" w:pos="709"/>
          <w:tab w:val="left" w:pos="1512"/>
          <w:tab w:val="left" w:pos="3350"/>
        </w:tabs>
        <w:ind w:left="0" w:firstLine="0"/>
        <w:jc w:val="both"/>
        <w:rPr>
          <w:rFonts w:ascii="Times New Roman" w:hAnsi="Times New Roman" w:cs="Times New Roman"/>
          <w:sz w:val="21"/>
          <w:szCs w:val="21"/>
        </w:rPr>
      </w:pPr>
      <w:r w:rsidRPr="006A6928">
        <w:rPr>
          <w:rFonts w:ascii="Times New Roman" w:hAnsi="Times New Roman" w:cs="Times New Roman"/>
          <w:sz w:val="21"/>
          <w:szCs w:val="21"/>
        </w:rPr>
        <w:t>Подрядчик гарантирует Заказчику отсутствие у третьих лиц права воспрепятствовать выполнению работ или ограничивать их выполнение на ос</w:t>
      </w:r>
      <w:r w:rsidR="00CD1E1B" w:rsidRPr="006A6928">
        <w:rPr>
          <w:rFonts w:ascii="Times New Roman" w:hAnsi="Times New Roman" w:cs="Times New Roman"/>
          <w:sz w:val="21"/>
          <w:szCs w:val="21"/>
        </w:rPr>
        <w:t>нове подготовленной Подрядчиком Д</w:t>
      </w:r>
      <w:r w:rsidR="008F5911" w:rsidRPr="006A6928">
        <w:rPr>
          <w:rFonts w:ascii="Times New Roman" w:hAnsi="Times New Roman" w:cs="Times New Roman"/>
          <w:sz w:val="21"/>
          <w:szCs w:val="21"/>
        </w:rPr>
        <w:t>окументации</w:t>
      </w:r>
      <w:r w:rsidRPr="006A6928">
        <w:rPr>
          <w:rFonts w:ascii="Times New Roman" w:hAnsi="Times New Roman" w:cs="Times New Roman"/>
          <w:sz w:val="21"/>
          <w:szCs w:val="21"/>
        </w:rPr>
        <w:t>.</w:t>
      </w:r>
    </w:p>
    <w:p w14:paraId="339D2F1F" w14:textId="77777777" w:rsidR="005A6632" w:rsidRPr="006A6928" w:rsidRDefault="00965F00" w:rsidP="001B78C1">
      <w:pPr>
        <w:pStyle w:val="aff1"/>
        <w:numPr>
          <w:ilvl w:val="2"/>
          <w:numId w:val="10"/>
        </w:numPr>
        <w:shd w:val="clear" w:color="auto" w:fill="FFFFFF"/>
        <w:tabs>
          <w:tab w:val="left" w:pos="709"/>
          <w:tab w:val="left" w:pos="1512"/>
          <w:tab w:val="left" w:pos="3350"/>
        </w:tabs>
        <w:ind w:left="0" w:firstLine="0"/>
        <w:jc w:val="both"/>
        <w:rPr>
          <w:rFonts w:ascii="Times New Roman" w:hAnsi="Times New Roman" w:cs="Times New Roman"/>
          <w:sz w:val="21"/>
          <w:szCs w:val="21"/>
        </w:rPr>
      </w:pPr>
      <w:r w:rsidRPr="006A6928">
        <w:rPr>
          <w:rFonts w:ascii="Times New Roman" w:hAnsi="Times New Roman" w:cs="Times New Roman"/>
          <w:sz w:val="21"/>
          <w:szCs w:val="21"/>
        </w:rPr>
        <w:t xml:space="preserve">По всем вопросам, возникающим в процессе </w:t>
      </w:r>
      <w:r w:rsidR="00C2776D" w:rsidRPr="006A6928">
        <w:rPr>
          <w:rFonts w:ascii="Times New Roman" w:hAnsi="Times New Roman" w:cs="Times New Roman"/>
          <w:sz w:val="21"/>
          <w:szCs w:val="21"/>
        </w:rPr>
        <w:t>выполнения работы</w:t>
      </w:r>
      <w:r w:rsidRPr="006A6928">
        <w:rPr>
          <w:rFonts w:ascii="Times New Roman" w:hAnsi="Times New Roman" w:cs="Times New Roman"/>
          <w:sz w:val="21"/>
          <w:szCs w:val="21"/>
        </w:rPr>
        <w:t xml:space="preserve">, взаимодействовать с Заказчиком с целью достижения взаимовыгодного для </w:t>
      </w:r>
      <w:r w:rsidR="001F1D57" w:rsidRPr="006A6928">
        <w:rPr>
          <w:rFonts w:ascii="Times New Roman" w:hAnsi="Times New Roman" w:cs="Times New Roman"/>
          <w:sz w:val="21"/>
          <w:szCs w:val="21"/>
        </w:rPr>
        <w:t>С</w:t>
      </w:r>
      <w:r w:rsidR="008F5911" w:rsidRPr="006A6928">
        <w:rPr>
          <w:rFonts w:ascii="Times New Roman" w:hAnsi="Times New Roman" w:cs="Times New Roman"/>
          <w:sz w:val="21"/>
          <w:szCs w:val="21"/>
        </w:rPr>
        <w:t xml:space="preserve">торон </w:t>
      </w:r>
      <w:r w:rsidRPr="006A6928">
        <w:rPr>
          <w:rFonts w:ascii="Times New Roman" w:hAnsi="Times New Roman" w:cs="Times New Roman"/>
          <w:sz w:val="21"/>
          <w:szCs w:val="21"/>
        </w:rPr>
        <w:t>результата.</w:t>
      </w:r>
    </w:p>
    <w:p w14:paraId="30257674" w14:textId="77777777" w:rsidR="005A6632" w:rsidRPr="006A6928" w:rsidRDefault="00965F00" w:rsidP="001B78C1">
      <w:pPr>
        <w:pStyle w:val="aff1"/>
        <w:numPr>
          <w:ilvl w:val="2"/>
          <w:numId w:val="10"/>
        </w:numPr>
        <w:shd w:val="clear" w:color="auto" w:fill="FFFFFF"/>
        <w:tabs>
          <w:tab w:val="left" w:pos="709"/>
          <w:tab w:val="left" w:pos="1512"/>
          <w:tab w:val="left" w:pos="3350"/>
        </w:tabs>
        <w:ind w:left="0" w:firstLine="0"/>
        <w:jc w:val="both"/>
        <w:rPr>
          <w:rFonts w:ascii="Times New Roman" w:hAnsi="Times New Roman" w:cs="Times New Roman"/>
          <w:sz w:val="21"/>
          <w:szCs w:val="21"/>
        </w:rPr>
      </w:pPr>
      <w:r w:rsidRPr="006A6928">
        <w:rPr>
          <w:rFonts w:ascii="Times New Roman" w:hAnsi="Times New Roman" w:cs="Times New Roman"/>
          <w:sz w:val="21"/>
          <w:szCs w:val="21"/>
        </w:rPr>
        <w:t>Представить Заказчику свидетельство саморегулируемой организации о допуске к работам либо иной документ, установленный действующим законодательством РФ, на право заниматься проектированием</w:t>
      </w:r>
      <w:r w:rsidR="00C2776D" w:rsidRPr="006A6928">
        <w:rPr>
          <w:rFonts w:ascii="Times New Roman" w:hAnsi="Times New Roman" w:cs="Times New Roman"/>
          <w:sz w:val="21"/>
          <w:szCs w:val="21"/>
        </w:rPr>
        <w:t>, маркшейдерской</w:t>
      </w:r>
      <w:r w:rsidRPr="006A6928">
        <w:rPr>
          <w:rFonts w:ascii="Times New Roman" w:hAnsi="Times New Roman" w:cs="Times New Roman"/>
          <w:sz w:val="21"/>
          <w:szCs w:val="21"/>
        </w:rPr>
        <w:t xml:space="preserve"> и/или изыскательской деятельностью </w:t>
      </w:r>
      <w:r w:rsidR="00757705" w:rsidRPr="006A6928">
        <w:rPr>
          <w:rFonts w:ascii="Times New Roman" w:hAnsi="Times New Roman" w:cs="Times New Roman"/>
          <w:sz w:val="21"/>
          <w:szCs w:val="21"/>
        </w:rPr>
        <w:t xml:space="preserve">на опасных и технически сложных объектах </w:t>
      </w:r>
      <w:r w:rsidRPr="006A6928">
        <w:rPr>
          <w:rFonts w:ascii="Times New Roman" w:hAnsi="Times New Roman" w:cs="Times New Roman"/>
          <w:sz w:val="21"/>
          <w:szCs w:val="21"/>
        </w:rPr>
        <w:t xml:space="preserve">одновременно с подписанием настоящего </w:t>
      </w:r>
      <w:r w:rsidR="001F1D57" w:rsidRPr="006A6928">
        <w:rPr>
          <w:rFonts w:ascii="Times New Roman" w:hAnsi="Times New Roman" w:cs="Times New Roman"/>
          <w:sz w:val="21"/>
          <w:szCs w:val="21"/>
        </w:rPr>
        <w:t>Д</w:t>
      </w:r>
      <w:r w:rsidR="008F5911" w:rsidRPr="006A6928">
        <w:rPr>
          <w:rFonts w:ascii="Times New Roman" w:hAnsi="Times New Roman" w:cs="Times New Roman"/>
          <w:sz w:val="21"/>
          <w:szCs w:val="21"/>
        </w:rPr>
        <w:t>оговора</w:t>
      </w:r>
      <w:r w:rsidRPr="006A6928">
        <w:rPr>
          <w:rFonts w:ascii="Times New Roman" w:hAnsi="Times New Roman" w:cs="Times New Roman"/>
          <w:sz w:val="21"/>
          <w:szCs w:val="21"/>
        </w:rPr>
        <w:t>.</w:t>
      </w:r>
    </w:p>
    <w:p w14:paraId="283E10D7" w14:textId="77777777" w:rsidR="005A6632" w:rsidRPr="006A6928" w:rsidRDefault="00965F00" w:rsidP="001B78C1">
      <w:pPr>
        <w:pStyle w:val="aff1"/>
        <w:numPr>
          <w:ilvl w:val="2"/>
          <w:numId w:val="10"/>
        </w:numPr>
        <w:shd w:val="clear" w:color="auto" w:fill="FFFFFF"/>
        <w:tabs>
          <w:tab w:val="left" w:pos="709"/>
          <w:tab w:val="left" w:pos="1512"/>
          <w:tab w:val="left" w:pos="3350"/>
        </w:tabs>
        <w:ind w:left="0" w:firstLine="0"/>
        <w:jc w:val="both"/>
        <w:rPr>
          <w:rFonts w:ascii="Times New Roman" w:hAnsi="Times New Roman" w:cs="Times New Roman"/>
          <w:sz w:val="21"/>
          <w:szCs w:val="21"/>
        </w:rPr>
      </w:pPr>
      <w:r w:rsidRPr="006A6928">
        <w:rPr>
          <w:rFonts w:ascii="Times New Roman" w:hAnsi="Times New Roman" w:cs="Times New Roman"/>
          <w:sz w:val="21"/>
          <w:szCs w:val="21"/>
        </w:rPr>
        <w:t xml:space="preserve">Выполнить в полном объеме свои обязательства, предусмотренные в других статьях </w:t>
      </w:r>
      <w:r w:rsidR="001F1D57" w:rsidRPr="006A6928">
        <w:rPr>
          <w:rFonts w:ascii="Times New Roman" w:hAnsi="Times New Roman" w:cs="Times New Roman"/>
          <w:sz w:val="21"/>
          <w:szCs w:val="21"/>
        </w:rPr>
        <w:t>Д</w:t>
      </w:r>
      <w:r w:rsidR="008F5911" w:rsidRPr="006A6928">
        <w:rPr>
          <w:rFonts w:ascii="Times New Roman" w:hAnsi="Times New Roman" w:cs="Times New Roman"/>
          <w:sz w:val="21"/>
          <w:szCs w:val="21"/>
        </w:rPr>
        <w:t>оговора</w:t>
      </w:r>
      <w:r w:rsidRPr="006A6928">
        <w:rPr>
          <w:rFonts w:ascii="Times New Roman" w:hAnsi="Times New Roman" w:cs="Times New Roman"/>
          <w:sz w:val="21"/>
          <w:szCs w:val="21"/>
        </w:rPr>
        <w:t>.</w:t>
      </w:r>
    </w:p>
    <w:p w14:paraId="7018D3A1" w14:textId="77777777" w:rsidR="002748EC" w:rsidRDefault="00965F00" w:rsidP="001B78C1">
      <w:pPr>
        <w:pStyle w:val="aff1"/>
        <w:numPr>
          <w:ilvl w:val="2"/>
          <w:numId w:val="10"/>
        </w:numPr>
        <w:shd w:val="clear" w:color="auto" w:fill="FFFFFF"/>
        <w:tabs>
          <w:tab w:val="left" w:pos="709"/>
          <w:tab w:val="left" w:pos="1512"/>
          <w:tab w:val="left" w:pos="3350"/>
        </w:tabs>
        <w:ind w:left="0" w:firstLine="0"/>
        <w:jc w:val="both"/>
        <w:rPr>
          <w:rFonts w:ascii="Times New Roman" w:hAnsi="Times New Roman" w:cs="Times New Roman"/>
          <w:sz w:val="21"/>
          <w:szCs w:val="21"/>
        </w:rPr>
      </w:pPr>
      <w:r w:rsidRPr="006A6928">
        <w:rPr>
          <w:rFonts w:ascii="Times New Roman" w:hAnsi="Times New Roman" w:cs="Times New Roman"/>
          <w:sz w:val="21"/>
          <w:szCs w:val="21"/>
        </w:rPr>
        <w:t>Нести ответственность за нен</w:t>
      </w:r>
      <w:r w:rsidR="005A6632" w:rsidRPr="006A6928">
        <w:rPr>
          <w:rFonts w:ascii="Times New Roman" w:hAnsi="Times New Roman" w:cs="Times New Roman"/>
          <w:sz w:val="21"/>
          <w:szCs w:val="21"/>
        </w:rPr>
        <w:t>адлежащее качество выполненной Д</w:t>
      </w:r>
      <w:r w:rsidRPr="006A6928">
        <w:rPr>
          <w:rFonts w:ascii="Times New Roman" w:hAnsi="Times New Roman" w:cs="Times New Roman"/>
          <w:sz w:val="21"/>
          <w:szCs w:val="21"/>
        </w:rPr>
        <w:t xml:space="preserve">окументации и за срыв сроков в </w:t>
      </w:r>
      <w:r w:rsidR="005A6632" w:rsidRPr="006A6928">
        <w:rPr>
          <w:rFonts w:ascii="Times New Roman" w:hAnsi="Times New Roman" w:cs="Times New Roman"/>
          <w:sz w:val="21"/>
          <w:szCs w:val="21"/>
        </w:rPr>
        <w:t xml:space="preserve">соответствии с разделом </w:t>
      </w:r>
      <w:r w:rsidRPr="006A6928">
        <w:rPr>
          <w:rFonts w:ascii="Times New Roman" w:hAnsi="Times New Roman" w:cs="Times New Roman"/>
          <w:sz w:val="21"/>
          <w:szCs w:val="21"/>
        </w:rPr>
        <w:t xml:space="preserve">6 настоящего Договора, </w:t>
      </w:r>
      <w:hyperlink r:id="rId8" w:history="1">
        <w:r w:rsidRPr="006A6928">
          <w:rPr>
            <w:rFonts w:ascii="Times New Roman" w:hAnsi="Times New Roman" w:cs="Times New Roman"/>
            <w:sz w:val="21"/>
            <w:szCs w:val="21"/>
          </w:rPr>
          <w:t>статьей 761</w:t>
        </w:r>
      </w:hyperlink>
      <w:r w:rsidRPr="006A6928">
        <w:rPr>
          <w:rFonts w:ascii="Times New Roman" w:hAnsi="Times New Roman" w:cs="Times New Roman"/>
          <w:sz w:val="21"/>
          <w:szCs w:val="21"/>
        </w:rPr>
        <w:t xml:space="preserve"> Гражданского кодекса Российской Федерации и иными нормами действующего законодательства РФ.</w:t>
      </w:r>
    </w:p>
    <w:p w14:paraId="037BCB4B" w14:textId="77777777" w:rsidR="002748EC" w:rsidRPr="006A6928" w:rsidRDefault="002748EC" w:rsidP="001B78C1">
      <w:pPr>
        <w:pStyle w:val="aff1"/>
        <w:numPr>
          <w:ilvl w:val="1"/>
          <w:numId w:val="10"/>
        </w:numPr>
        <w:shd w:val="clear" w:color="auto" w:fill="FFFFFF"/>
        <w:tabs>
          <w:tab w:val="left" w:pos="0"/>
          <w:tab w:val="left" w:pos="567"/>
          <w:tab w:val="left" w:pos="1512"/>
          <w:tab w:val="left" w:pos="3350"/>
        </w:tabs>
        <w:ind w:left="0" w:firstLine="0"/>
        <w:jc w:val="both"/>
        <w:rPr>
          <w:rStyle w:val="1"/>
          <w:rFonts w:ascii="Times New Roman" w:eastAsia="Courier New" w:hAnsi="Times New Roman" w:cs="Times New Roman"/>
          <w:sz w:val="21"/>
          <w:szCs w:val="21"/>
        </w:rPr>
      </w:pPr>
      <w:r w:rsidRPr="006A6928">
        <w:rPr>
          <w:rStyle w:val="1"/>
          <w:rFonts w:ascii="Times New Roman" w:hAnsi="Times New Roman" w:cs="Times New Roman"/>
          <w:b/>
          <w:sz w:val="21"/>
          <w:szCs w:val="21"/>
        </w:rPr>
        <w:t>Подрядчик вправе:</w:t>
      </w:r>
    </w:p>
    <w:p w14:paraId="3F329CD7" w14:textId="77777777" w:rsidR="00CD1E1B" w:rsidRPr="006A6928" w:rsidRDefault="00CD1E1B" w:rsidP="001B78C1">
      <w:pPr>
        <w:pStyle w:val="aff1"/>
        <w:numPr>
          <w:ilvl w:val="2"/>
          <w:numId w:val="10"/>
        </w:numPr>
        <w:shd w:val="clear" w:color="auto" w:fill="FFFFFF"/>
        <w:tabs>
          <w:tab w:val="left" w:pos="0"/>
          <w:tab w:val="left" w:pos="567"/>
          <w:tab w:val="left" w:pos="1512"/>
          <w:tab w:val="left" w:pos="3350"/>
        </w:tabs>
        <w:ind w:left="0" w:firstLine="0"/>
        <w:jc w:val="both"/>
        <w:rPr>
          <w:rStyle w:val="1"/>
          <w:rFonts w:ascii="Times New Roman" w:eastAsia="Courier New" w:hAnsi="Times New Roman" w:cs="Times New Roman"/>
          <w:sz w:val="21"/>
          <w:szCs w:val="21"/>
        </w:rPr>
      </w:pPr>
      <w:r w:rsidRPr="006A6928">
        <w:rPr>
          <w:rStyle w:val="1"/>
          <w:rFonts w:ascii="Times New Roman" w:hAnsi="Times New Roman" w:cs="Times New Roman"/>
          <w:sz w:val="21"/>
          <w:szCs w:val="21"/>
        </w:rPr>
        <w:t>Привлекать третьих лиц для выполнения обязательств по настоящему Договору. При этом Подрядчик несет полную ответственность за действия привлекаемых им третьих лиц, как за свои собственные. Привлечение третьих лиц осуществляется Подрядчиком за свой счет и не влияет на стоимость работ по настоящему Договору.</w:t>
      </w:r>
    </w:p>
    <w:p w14:paraId="13B7BE79" w14:textId="77777777" w:rsidR="00CD1E1B" w:rsidRPr="006A6928" w:rsidRDefault="00CD1E1B" w:rsidP="001B78C1">
      <w:pPr>
        <w:widowControl/>
        <w:tabs>
          <w:tab w:val="left" w:pos="567"/>
        </w:tabs>
        <w:suppressAutoHyphens/>
        <w:ind w:firstLine="567"/>
        <w:jc w:val="both"/>
        <w:rPr>
          <w:rStyle w:val="1"/>
          <w:rFonts w:ascii="Times New Roman" w:hAnsi="Times New Roman" w:cs="Times New Roman"/>
          <w:sz w:val="21"/>
          <w:szCs w:val="21"/>
        </w:rPr>
      </w:pPr>
      <w:r w:rsidRPr="006A6928">
        <w:rPr>
          <w:rStyle w:val="1"/>
          <w:rFonts w:ascii="Times New Roman" w:hAnsi="Times New Roman" w:cs="Times New Roman"/>
          <w:sz w:val="21"/>
          <w:szCs w:val="21"/>
        </w:rPr>
        <w:t>При привлечении Подрядчиком третьих лиц для выполнения обязательств по настоящему Договору Подрядчик за 5 (пять) рабочих дней до даты привлечения обязан документально подтвердить:</w:t>
      </w:r>
    </w:p>
    <w:p w14:paraId="0B12DDAF" w14:textId="77777777" w:rsidR="00CD1E1B" w:rsidRPr="006A6928" w:rsidRDefault="00CD1E1B" w:rsidP="001B78C1">
      <w:pPr>
        <w:widowControl/>
        <w:suppressAutoHyphens/>
        <w:jc w:val="both"/>
        <w:rPr>
          <w:rStyle w:val="1"/>
          <w:rFonts w:ascii="Times New Roman" w:hAnsi="Times New Roman" w:cs="Times New Roman"/>
          <w:sz w:val="21"/>
          <w:szCs w:val="21"/>
        </w:rPr>
      </w:pPr>
      <w:r w:rsidRPr="006A6928">
        <w:rPr>
          <w:rStyle w:val="1"/>
          <w:rFonts w:ascii="Times New Roman" w:hAnsi="Times New Roman" w:cs="Times New Roman"/>
          <w:sz w:val="21"/>
          <w:szCs w:val="21"/>
        </w:rPr>
        <w:t>- благонадежность привлекаемых им третьих лиц в том понимании, в каком этот термин используется судебной практикой и налоговыми органами;</w:t>
      </w:r>
    </w:p>
    <w:p w14:paraId="6DCF3F1D" w14:textId="77777777" w:rsidR="00CD1E1B" w:rsidRPr="006A6928" w:rsidRDefault="00CD1E1B" w:rsidP="001B78C1">
      <w:pPr>
        <w:widowControl/>
        <w:suppressAutoHyphens/>
        <w:jc w:val="both"/>
        <w:rPr>
          <w:rStyle w:val="1"/>
          <w:rFonts w:ascii="Times New Roman" w:hAnsi="Times New Roman" w:cs="Times New Roman"/>
          <w:sz w:val="21"/>
          <w:szCs w:val="21"/>
        </w:rPr>
      </w:pPr>
      <w:r w:rsidRPr="006A6928">
        <w:rPr>
          <w:rStyle w:val="1"/>
          <w:rFonts w:ascii="Times New Roman" w:hAnsi="Times New Roman" w:cs="Times New Roman"/>
          <w:sz w:val="21"/>
          <w:szCs w:val="21"/>
        </w:rPr>
        <w:t>- наличие у привлекаемых им третьих лиц лицензий, сертификатов, разрешительной документации и т.п. на выполнение работ по настоящему Договору;</w:t>
      </w:r>
    </w:p>
    <w:p w14:paraId="42B532BF" w14:textId="77777777" w:rsidR="00CD1E1B" w:rsidRPr="006A6928" w:rsidRDefault="00CD1E1B" w:rsidP="001B78C1">
      <w:pPr>
        <w:widowControl/>
        <w:suppressAutoHyphens/>
        <w:jc w:val="both"/>
        <w:rPr>
          <w:rStyle w:val="1"/>
          <w:rFonts w:ascii="Times New Roman" w:hAnsi="Times New Roman" w:cs="Times New Roman"/>
          <w:sz w:val="21"/>
          <w:szCs w:val="21"/>
        </w:rPr>
      </w:pPr>
      <w:r w:rsidRPr="006A6928">
        <w:rPr>
          <w:rStyle w:val="1"/>
          <w:rFonts w:ascii="Times New Roman" w:hAnsi="Times New Roman" w:cs="Times New Roman"/>
          <w:sz w:val="21"/>
          <w:szCs w:val="21"/>
        </w:rPr>
        <w:t>- наличие текущих договорных отношений с данными третьими лицами или гарантийные письма от указанных третьих лиц о намерении заключить соответствующие Договоры с Подрядчиком;</w:t>
      </w:r>
    </w:p>
    <w:p w14:paraId="3C68A2ED" w14:textId="77777777" w:rsidR="00CD1E1B" w:rsidRPr="006A6928" w:rsidRDefault="00CD1E1B" w:rsidP="001B78C1">
      <w:pPr>
        <w:widowControl/>
        <w:suppressAutoHyphens/>
        <w:jc w:val="both"/>
        <w:rPr>
          <w:rStyle w:val="1"/>
          <w:rFonts w:ascii="Times New Roman" w:hAnsi="Times New Roman" w:cs="Times New Roman"/>
          <w:sz w:val="21"/>
          <w:szCs w:val="21"/>
        </w:rPr>
      </w:pPr>
      <w:r w:rsidRPr="006A6928">
        <w:rPr>
          <w:rStyle w:val="1"/>
          <w:rFonts w:ascii="Times New Roman" w:hAnsi="Times New Roman" w:cs="Times New Roman"/>
          <w:sz w:val="21"/>
          <w:szCs w:val="21"/>
        </w:rPr>
        <w:t>- наличие у третьих лиц необходимого квалифицированного персонала, который будет задействован для исполнения обязательств по настоящему Договору.</w:t>
      </w:r>
    </w:p>
    <w:p w14:paraId="153F3A43" w14:textId="77777777" w:rsidR="00CC4463" w:rsidRPr="006A6928" w:rsidRDefault="00CC4463" w:rsidP="001B78C1">
      <w:pPr>
        <w:widowControl/>
        <w:suppressAutoHyphens/>
        <w:jc w:val="both"/>
        <w:rPr>
          <w:rStyle w:val="1"/>
          <w:rFonts w:ascii="Times New Roman" w:hAnsi="Times New Roman" w:cs="Times New Roman"/>
          <w:sz w:val="21"/>
          <w:szCs w:val="21"/>
        </w:rPr>
      </w:pPr>
    </w:p>
    <w:p w14:paraId="35AADFDA" w14:textId="77777777" w:rsidR="000F2825" w:rsidRPr="006A6928" w:rsidRDefault="001D2C94" w:rsidP="001B78C1">
      <w:pPr>
        <w:pStyle w:val="aff1"/>
        <w:widowControl/>
        <w:numPr>
          <w:ilvl w:val="0"/>
          <w:numId w:val="10"/>
        </w:numPr>
        <w:suppressAutoHyphens/>
        <w:jc w:val="center"/>
        <w:rPr>
          <w:rStyle w:val="1"/>
          <w:rFonts w:ascii="Times New Roman" w:hAnsi="Times New Roman" w:cs="Times New Roman"/>
          <w:b/>
          <w:sz w:val="21"/>
          <w:szCs w:val="21"/>
        </w:rPr>
      </w:pPr>
      <w:r w:rsidRPr="006A6928">
        <w:rPr>
          <w:rStyle w:val="1"/>
          <w:rFonts w:ascii="Times New Roman" w:hAnsi="Times New Roman" w:cs="Times New Roman"/>
          <w:b/>
          <w:sz w:val="21"/>
          <w:szCs w:val="21"/>
        </w:rPr>
        <w:t>СТОИМОСТЬ РАБОТ И ПОРЯДОК РАСЧЕТОВ</w:t>
      </w:r>
    </w:p>
    <w:p w14:paraId="775A7AEB" w14:textId="77777777" w:rsidR="00D17568" w:rsidRPr="006A6928" w:rsidRDefault="009C7911" w:rsidP="001B78C1">
      <w:pPr>
        <w:pStyle w:val="aff1"/>
        <w:numPr>
          <w:ilvl w:val="1"/>
          <w:numId w:val="1"/>
        </w:numPr>
        <w:shd w:val="clear" w:color="auto" w:fill="FFFFFF"/>
        <w:tabs>
          <w:tab w:val="left" w:pos="0"/>
          <w:tab w:val="left" w:pos="567"/>
        </w:tabs>
        <w:ind w:left="0" w:right="23" w:firstLine="0"/>
        <w:jc w:val="both"/>
        <w:rPr>
          <w:rStyle w:val="1"/>
          <w:rFonts w:ascii="Times New Roman" w:eastAsia="Courier New" w:hAnsi="Times New Roman" w:cs="Times New Roman"/>
          <w:color w:val="auto"/>
          <w:sz w:val="21"/>
          <w:szCs w:val="21"/>
        </w:rPr>
      </w:pPr>
      <w:r w:rsidRPr="006A6928">
        <w:rPr>
          <w:rStyle w:val="1"/>
          <w:rFonts w:ascii="Times New Roman" w:hAnsi="Times New Roman" w:cs="Times New Roman"/>
          <w:sz w:val="21"/>
          <w:szCs w:val="21"/>
        </w:rPr>
        <w:t xml:space="preserve">Общая стоимость работ указывается в __________________ </w:t>
      </w:r>
      <w:r w:rsidRPr="006A6928">
        <w:rPr>
          <w:rStyle w:val="1"/>
          <w:rFonts w:ascii="Times New Roman" w:hAnsi="Times New Roman" w:cs="Times New Roman"/>
          <w:i/>
          <w:sz w:val="21"/>
          <w:szCs w:val="21"/>
        </w:rPr>
        <w:t>(указать наименование документа, определяющего стоимость работ) (приложение № ___)</w:t>
      </w:r>
      <w:r w:rsidRPr="006A6928">
        <w:rPr>
          <w:rStyle w:val="1"/>
          <w:rFonts w:ascii="Times New Roman" w:hAnsi="Times New Roman" w:cs="Times New Roman"/>
          <w:sz w:val="21"/>
          <w:szCs w:val="21"/>
        </w:rPr>
        <w:t xml:space="preserve"> и не может превышать ______________ (_______________________________</w:t>
      </w:r>
      <w:r w:rsidR="00D17568" w:rsidRPr="006A6928">
        <w:rPr>
          <w:rStyle w:val="1"/>
          <w:rFonts w:ascii="Times New Roman" w:hAnsi="Times New Roman" w:cs="Times New Roman"/>
          <w:sz w:val="21"/>
          <w:szCs w:val="21"/>
        </w:rPr>
        <w:t>_________), в том числе НДС (20</w:t>
      </w:r>
      <w:r w:rsidRPr="006A6928">
        <w:rPr>
          <w:rStyle w:val="1"/>
          <w:rFonts w:ascii="Times New Roman" w:hAnsi="Times New Roman" w:cs="Times New Roman"/>
          <w:sz w:val="21"/>
          <w:szCs w:val="21"/>
        </w:rPr>
        <w:t xml:space="preserve">%) - ______________ (________________________________________) </w:t>
      </w:r>
      <w:r w:rsidRPr="006A6928">
        <w:rPr>
          <w:rStyle w:val="1"/>
          <w:rFonts w:ascii="Times New Roman" w:hAnsi="Times New Roman" w:cs="Times New Roman"/>
          <w:i/>
          <w:sz w:val="21"/>
          <w:szCs w:val="21"/>
        </w:rPr>
        <w:t>или работы налогом на добавленную стоимость не облагаются в связи с тем, что Подрядчик применяет упрощенную систему налогообложения на основании п. 2 ст. 346.11 глава 26.2 НК РФ и не является плательщиком НДС.</w:t>
      </w:r>
    </w:p>
    <w:p w14:paraId="652A8992" w14:textId="77777777" w:rsidR="001F1D57" w:rsidRPr="006A6928" w:rsidRDefault="00C73D8E" w:rsidP="001B78C1">
      <w:pPr>
        <w:pStyle w:val="aff1"/>
        <w:numPr>
          <w:ilvl w:val="1"/>
          <w:numId w:val="1"/>
        </w:numPr>
        <w:shd w:val="clear" w:color="auto" w:fill="FFFFFF"/>
        <w:tabs>
          <w:tab w:val="left" w:pos="0"/>
          <w:tab w:val="left" w:pos="567"/>
        </w:tabs>
        <w:ind w:left="0" w:right="23" w:firstLine="0"/>
        <w:jc w:val="both"/>
        <w:rPr>
          <w:rFonts w:ascii="Times New Roman" w:hAnsi="Times New Roman" w:cs="Times New Roman"/>
          <w:color w:val="auto"/>
          <w:sz w:val="21"/>
          <w:szCs w:val="21"/>
        </w:rPr>
      </w:pPr>
      <w:r w:rsidRPr="006A6928">
        <w:rPr>
          <w:rFonts w:ascii="Times New Roman" w:hAnsi="Times New Roman" w:cs="Times New Roman"/>
          <w:sz w:val="21"/>
          <w:szCs w:val="21"/>
        </w:rPr>
        <w:t>Стоимость работ,</w:t>
      </w:r>
      <w:r w:rsidR="00D17568" w:rsidRPr="006A6928">
        <w:rPr>
          <w:rFonts w:ascii="Times New Roman" w:hAnsi="Times New Roman" w:cs="Times New Roman"/>
          <w:sz w:val="21"/>
          <w:szCs w:val="21"/>
        </w:rPr>
        <w:t xml:space="preserve"> указанная в 4.1. изме</w:t>
      </w:r>
      <w:r w:rsidR="00D17568" w:rsidRPr="006A6928">
        <w:rPr>
          <w:rFonts w:ascii="Times New Roman" w:hAnsi="Times New Roman" w:cs="Times New Roman"/>
          <w:sz w:val="21"/>
          <w:szCs w:val="21"/>
        </w:rPr>
        <w:softHyphen/>
        <w:t>нению в с</w:t>
      </w:r>
      <w:r w:rsidRPr="006A6928">
        <w:rPr>
          <w:rFonts w:ascii="Times New Roman" w:hAnsi="Times New Roman" w:cs="Times New Roman"/>
          <w:sz w:val="21"/>
          <w:szCs w:val="21"/>
        </w:rPr>
        <w:t xml:space="preserve">торону увеличения не подлежит, </w:t>
      </w:r>
      <w:r w:rsidRPr="006A6928">
        <w:rPr>
          <w:rFonts w:ascii="Times New Roman" w:hAnsi="Times New Roman" w:cs="Times New Roman"/>
          <w:color w:val="auto"/>
          <w:sz w:val="21"/>
          <w:szCs w:val="21"/>
        </w:rPr>
        <w:t>за исключением возникновения необходимости проведения дополнительных работ. При необходимости проведения дополни</w:t>
      </w:r>
      <w:r w:rsidR="001F1D57" w:rsidRPr="006A6928">
        <w:rPr>
          <w:rFonts w:ascii="Times New Roman" w:hAnsi="Times New Roman" w:cs="Times New Roman"/>
          <w:color w:val="auto"/>
          <w:sz w:val="21"/>
          <w:szCs w:val="21"/>
        </w:rPr>
        <w:t>тельных работ, по согласованию С</w:t>
      </w:r>
      <w:r w:rsidRPr="006A6928">
        <w:rPr>
          <w:rFonts w:ascii="Times New Roman" w:hAnsi="Times New Roman" w:cs="Times New Roman"/>
          <w:color w:val="auto"/>
          <w:sz w:val="21"/>
          <w:szCs w:val="21"/>
        </w:rPr>
        <w:t>торон составляется дополнительное соглашение</w:t>
      </w:r>
      <w:r w:rsidR="001F1D57" w:rsidRPr="006A6928">
        <w:rPr>
          <w:rFonts w:ascii="Times New Roman" w:hAnsi="Times New Roman" w:cs="Times New Roman"/>
          <w:color w:val="auto"/>
          <w:sz w:val="21"/>
          <w:szCs w:val="21"/>
        </w:rPr>
        <w:t xml:space="preserve"> к настоящему Д</w:t>
      </w:r>
      <w:r w:rsidRPr="006A6928">
        <w:rPr>
          <w:rFonts w:ascii="Times New Roman" w:hAnsi="Times New Roman" w:cs="Times New Roman"/>
          <w:color w:val="auto"/>
          <w:sz w:val="21"/>
          <w:szCs w:val="21"/>
        </w:rPr>
        <w:t>оговору с приложением дополнительной сметной документации</w:t>
      </w:r>
      <w:r w:rsidR="001F1D57" w:rsidRPr="006A6928">
        <w:rPr>
          <w:rFonts w:ascii="Times New Roman" w:hAnsi="Times New Roman" w:cs="Times New Roman"/>
          <w:color w:val="auto"/>
          <w:sz w:val="21"/>
          <w:szCs w:val="21"/>
        </w:rPr>
        <w:t>, которы</w:t>
      </w:r>
      <w:r w:rsidRPr="006A6928">
        <w:rPr>
          <w:rFonts w:ascii="Times New Roman" w:hAnsi="Times New Roman" w:cs="Times New Roman"/>
          <w:color w:val="auto"/>
          <w:sz w:val="21"/>
          <w:szCs w:val="21"/>
        </w:rPr>
        <w:t>е подписываются у</w:t>
      </w:r>
      <w:r w:rsidR="001F1D57" w:rsidRPr="006A6928">
        <w:rPr>
          <w:rFonts w:ascii="Times New Roman" w:hAnsi="Times New Roman" w:cs="Times New Roman"/>
          <w:color w:val="auto"/>
          <w:sz w:val="21"/>
          <w:szCs w:val="21"/>
        </w:rPr>
        <w:t>полномоченными представителями С</w:t>
      </w:r>
      <w:r w:rsidRPr="006A6928">
        <w:rPr>
          <w:rFonts w:ascii="Times New Roman" w:hAnsi="Times New Roman" w:cs="Times New Roman"/>
          <w:color w:val="auto"/>
          <w:sz w:val="21"/>
          <w:szCs w:val="21"/>
        </w:rPr>
        <w:t>торон и являются неотъемлем</w:t>
      </w:r>
      <w:r w:rsidR="001F1D57" w:rsidRPr="006A6928">
        <w:rPr>
          <w:rFonts w:ascii="Times New Roman" w:hAnsi="Times New Roman" w:cs="Times New Roman"/>
          <w:color w:val="auto"/>
          <w:sz w:val="21"/>
          <w:szCs w:val="21"/>
        </w:rPr>
        <w:t>ой частью настоящего Д</w:t>
      </w:r>
      <w:r w:rsidRPr="006A6928">
        <w:rPr>
          <w:rFonts w:ascii="Times New Roman" w:hAnsi="Times New Roman" w:cs="Times New Roman"/>
          <w:color w:val="auto"/>
          <w:sz w:val="21"/>
          <w:szCs w:val="21"/>
        </w:rPr>
        <w:t xml:space="preserve">оговора. </w:t>
      </w:r>
    </w:p>
    <w:p w14:paraId="2BEC9E27" w14:textId="77777777" w:rsidR="00CA1153" w:rsidRPr="006A6928" w:rsidRDefault="001F1D57" w:rsidP="001B78C1">
      <w:pPr>
        <w:pStyle w:val="aff1"/>
        <w:shd w:val="clear" w:color="auto" w:fill="FFFFFF"/>
        <w:tabs>
          <w:tab w:val="left" w:pos="0"/>
          <w:tab w:val="left" w:pos="567"/>
        </w:tabs>
        <w:ind w:left="0" w:right="23"/>
        <w:jc w:val="both"/>
        <w:rPr>
          <w:rFonts w:ascii="Times New Roman" w:hAnsi="Times New Roman" w:cs="Times New Roman"/>
          <w:color w:val="auto"/>
          <w:sz w:val="21"/>
          <w:szCs w:val="21"/>
        </w:rPr>
      </w:pPr>
      <w:r w:rsidRPr="006A6928">
        <w:rPr>
          <w:rFonts w:ascii="Times New Roman" w:hAnsi="Times New Roman" w:cs="Times New Roman"/>
          <w:color w:val="auto"/>
          <w:sz w:val="21"/>
          <w:szCs w:val="21"/>
        </w:rPr>
        <w:t xml:space="preserve">        </w:t>
      </w:r>
      <w:r w:rsidR="00C73D8E" w:rsidRPr="006A6928">
        <w:rPr>
          <w:rFonts w:ascii="Times New Roman" w:hAnsi="Times New Roman" w:cs="Times New Roman"/>
          <w:color w:val="auto"/>
          <w:sz w:val="21"/>
          <w:szCs w:val="21"/>
        </w:rPr>
        <w:t>Окончательно стоимость работ определяется объемом фактически выполненных работ, согласно Акту сдачи-приемки вы</w:t>
      </w:r>
      <w:r w:rsidRPr="006A6928">
        <w:rPr>
          <w:rFonts w:ascii="Times New Roman" w:hAnsi="Times New Roman" w:cs="Times New Roman"/>
          <w:color w:val="auto"/>
          <w:sz w:val="21"/>
          <w:szCs w:val="21"/>
        </w:rPr>
        <w:t>полненных работ, составляемому С</w:t>
      </w:r>
      <w:r w:rsidR="00C73D8E" w:rsidRPr="006A6928">
        <w:rPr>
          <w:rFonts w:ascii="Times New Roman" w:hAnsi="Times New Roman" w:cs="Times New Roman"/>
          <w:color w:val="auto"/>
          <w:sz w:val="21"/>
          <w:szCs w:val="21"/>
        </w:rPr>
        <w:t>торонами расширенно с указанием всего п</w:t>
      </w:r>
      <w:r w:rsidR="00CA1153" w:rsidRPr="006A6928">
        <w:rPr>
          <w:rFonts w:ascii="Times New Roman" w:hAnsi="Times New Roman" w:cs="Times New Roman"/>
          <w:color w:val="auto"/>
          <w:sz w:val="21"/>
          <w:szCs w:val="21"/>
        </w:rPr>
        <w:t>еречня выполненных работ.</w:t>
      </w:r>
    </w:p>
    <w:p w14:paraId="2F7BF82A" w14:textId="77777777" w:rsidR="00D17568" w:rsidRPr="006A6928" w:rsidRDefault="00D17568" w:rsidP="001B78C1">
      <w:pPr>
        <w:pStyle w:val="aff1"/>
        <w:widowControl/>
        <w:numPr>
          <w:ilvl w:val="1"/>
          <w:numId w:val="1"/>
        </w:numPr>
        <w:tabs>
          <w:tab w:val="left" w:pos="426"/>
        </w:tabs>
        <w:suppressAutoHyphens/>
        <w:ind w:left="0" w:firstLine="0"/>
        <w:jc w:val="both"/>
        <w:rPr>
          <w:rFonts w:ascii="Times New Roman" w:hAnsi="Times New Roman" w:cs="Times New Roman"/>
          <w:sz w:val="21"/>
          <w:szCs w:val="21"/>
        </w:rPr>
      </w:pPr>
      <w:r w:rsidRPr="006A6928">
        <w:rPr>
          <w:rFonts w:ascii="Times New Roman" w:hAnsi="Times New Roman" w:cs="Times New Roman"/>
          <w:sz w:val="21"/>
          <w:szCs w:val="21"/>
        </w:rPr>
        <w:t xml:space="preserve">Оплата работ Заказчиком производится путем перечисления денежных средств на расчетный счет Подрядчика, указанный в настоящем Договоре, в срок не менее чем 90 (девяносто) календарных дней с момента подписания сторонами Акта сдачи-приемки выполненных работ, на основании предоставленного Подрядчиком счета-фактуры (или счета). </w:t>
      </w:r>
    </w:p>
    <w:p w14:paraId="41EC2D5D" w14:textId="77777777" w:rsidR="00D17568" w:rsidRPr="006A6928" w:rsidRDefault="00D17568" w:rsidP="001B78C1">
      <w:pPr>
        <w:widowControl/>
        <w:suppressAutoHyphens/>
        <w:jc w:val="both"/>
        <w:rPr>
          <w:rFonts w:ascii="Times New Roman" w:hAnsi="Times New Roman" w:cs="Times New Roman"/>
          <w:sz w:val="21"/>
          <w:szCs w:val="21"/>
        </w:rPr>
      </w:pPr>
      <w:r w:rsidRPr="006A6928">
        <w:rPr>
          <w:rFonts w:ascii="Times New Roman" w:hAnsi="Times New Roman" w:cs="Times New Roman"/>
          <w:sz w:val="21"/>
          <w:szCs w:val="21"/>
        </w:rPr>
        <w:t xml:space="preserve">При этом:  </w:t>
      </w:r>
    </w:p>
    <w:p w14:paraId="1C9514EA" w14:textId="77777777" w:rsidR="00D17568" w:rsidRPr="006A6928" w:rsidRDefault="00D17568" w:rsidP="001B78C1">
      <w:pPr>
        <w:widowControl/>
        <w:tabs>
          <w:tab w:val="left" w:pos="284"/>
        </w:tabs>
        <w:suppressAutoHyphens/>
        <w:jc w:val="both"/>
        <w:rPr>
          <w:rFonts w:ascii="Times New Roman" w:hAnsi="Times New Roman" w:cs="Times New Roman"/>
          <w:sz w:val="21"/>
          <w:szCs w:val="21"/>
        </w:rPr>
      </w:pPr>
      <w:r w:rsidRPr="006A6928">
        <w:rPr>
          <w:rFonts w:ascii="Times New Roman" w:hAnsi="Times New Roman" w:cs="Times New Roman"/>
          <w:sz w:val="21"/>
          <w:szCs w:val="21"/>
        </w:rPr>
        <w:t xml:space="preserve">- при подписании сторонами Акта сдачи-приемки выполненных работ, в период с 01 по 15 число (включительно) месяца выполнения работ, Заказчик производит оплату 30 числа третьего месяца, следующего за месяцем подписания сторонами Акта сдачи-приемки выполненных работ;  </w:t>
      </w:r>
    </w:p>
    <w:p w14:paraId="1E501D77" w14:textId="77777777" w:rsidR="00D17568" w:rsidRPr="006A6928" w:rsidRDefault="00D17568" w:rsidP="001B78C1">
      <w:pPr>
        <w:widowControl/>
        <w:suppressAutoHyphens/>
        <w:jc w:val="both"/>
        <w:rPr>
          <w:rFonts w:ascii="Times New Roman" w:hAnsi="Times New Roman" w:cs="Times New Roman"/>
          <w:sz w:val="21"/>
          <w:szCs w:val="21"/>
        </w:rPr>
      </w:pPr>
      <w:r w:rsidRPr="006A6928">
        <w:rPr>
          <w:rFonts w:ascii="Times New Roman" w:hAnsi="Times New Roman" w:cs="Times New Roman"/>
          <w:sz w:val="21"/>
          <w:szCs w:val="21"/>
        </w:rPr>
        <w:t xml:space="preserve">- при подписании сторонами Акта сдачи-приемки выполненных работ в период с 16 по последнюю календарную дату месяца выполнения работ (включительно), Заказчик производит оплату 20 числа четвертого месяца, следующего за месяцем подписания сторонами Акта сдачи-приемки выполненных работ.  </w:t>
      </w:r>
    </w:p>
    <w:p w14:paraId="02872A83" w14:textId="77777777" w:rsidR="00D17568" w:rsidRPr="006A6928" w:rsidRDefault="00D17568" w:rsidP="001B78C1">
      <w:pPr>
        <w:pStyle w:val="aff1"/>
        <w:widowControl/>
        <w:numPr>
          <w:ilvl w:val="1"/>
          <w:numId w:val="1"/>
        </w:numPr>
        <w:tabs>
          <w:tab w:val="left" w:pos="426"/>
        </w:tabs>
        <w:suppressAutoHyphens/>
        <w:ind w:left="0" w:firstLine="0"/>
        <w:jc w:val="both"/>
        <w:rPr>
          <w:rFonts w:ascii="Times New Roman" w:hAnsi="Times New Roman" w:cs="Times New Roman"/>
          <w:sz w:val="21"/>
          <w:szCs w:val="21"/>
        </w:rPr>
      </w:pPr>
      <w:r w:rsidRPr="006A6928">
        <w:rPr>
          <w:rFonts w:ascii="Times New Roman" w:hAnsi="Times New Roman" w:cs="Times New Roman"/>
          <w:sz w:val="21"/>
          <w:szCs w:val="21"/>
        </w:rPr>
        <w:t xml:space="preserve">Обязанность Заказчика по оплате считается выполненной с момента списания денежных средств с расчетного счета Заказчика. </w:t>
      </w:r>
    </w:p>
    <w:p w14:paraId="1676939F" w14:textId="77777777" w:rsidR="00CC4463" w:rsidRPr="006A6928" w:rsidRDefault="00D17568" w:rsidP="001B78C1">
      <w:pPr>
        <w:pStyle w:val="aff1"/>
        <w:widowControl/>
        <w:numPr>
          <w:ilvl w:val="1"/>
          <w:numId w:val="1"/>
        </w:numPr>
        <w:tabs>
          <w:tab w:val="left" w:pos="426"/>
        </w:tabs>
        <w:suppressAutoHyphens/>
        <w:ind w:left="0" w:firstLine="0"/>
        <w:jc w:val="both"/>
        <w:rPr>
          <w:rFonts w:ascii="Times New Roman" w:hAnsi="Times New Roman" w:cs="Times New Roman"/>
          <w:sz w:val="21"/>
          <w:szCs w:val="21"/>
        </w:rPr>
      </w:pPr>
      <w:r w:rsidRPr="006A6928">
        <w:rPr>
          <w:rFonts w:ascii="Times New Roman" w:hAnsi="Times New Roman" w:cs="Times New Roman"/>
          <w:sz w:val="21"/>
          <w:szCs w:val="21"/>
        </w:rPr>
        <w:t xml:space="preserve">Зачет встречных однородных требований по настоящему Договору (в порядке статьи 410 </w:t>
      </w:r>
      <w:r w:rsidR="000B13B2" w:rsidRPr="006A6928">
        <w:rPr>
          <w:rFonts w:ascii="Times New Roman" w:hAnsi="Times New Roman" w:cs="Times New Roman"/>
          <w:sz w:val="21"/>
          <w:szCs w:val="21"/>
        </w:rPr>
        <w:t>ГК РФ), не признанных другой С</w:t>
      </w:r>
      <w:r w:rsidRPr="006A6928">
        <w:rPr>
          <w:rFonts w:ascii="Times New Roman" w:hAnsi="Times New Roman" w:cs="Times New Roman"/>
          <w:sz w:val="21"/>
          <w:szCs w:val="21"/>
        </w:rPr>
        <w:t xml:space="preserve">тороной, в одностороннем порядке не допускается. Возможен зачет встречных однородный требований по </w:t>
      </w:r>
      <w:r w:rsidR="000B13B2" w:rsidRPr="006A6928">
        <w:rPr>
          <w:rFonts w:ascii="Times New Roman" w:hAnsi="Times New Roman" w:cs="Times New Roman"/>
          <w:sz w:val="21"/>
          <w:szCs w:val="21"/>
        </w:rPr>
        <w:t>настоящему Договору, признанных другой С</w:t>
      </w:r>
      <w:r w:rsidRPr="006A6928">
        <w:rPr>
          <w:rFonts w:ascii="Times New Roman" w:hAnsi="Times New Roman" w:cs="Times New Roman"/>
          <w:sz w:val="21"/>
          <w:szCs w:val="21"/>
        </w:rPr>
        <w:t>тороной</w:t>
      </w:r>
      <w:r w:rsidR="000B13B2" w:rsidRPr="006A6928">
        <w:rPr>
          <w:rFonts w:ascii="Times New Roman" w:hAnsi="Times New Roman" w:cs="Times New Roman"/>
          <w:sz w:val="21"/>
          <w:szCs w:val="21"/>
        </w:rPr>
        <w:t>, только по взаимному согласию С</w:t>
      </w:r>
      <w:r w:rsidRPr="006A6928">
        <w:rPr>
          <w:rFonts w:ascii="Times New Roman" w:hAnsi="Times New Roman" w:cs="Times New Roman"/>
          <w:sz w:val="21"/>
          <w:szCs w:val="21"/>
        </w:rPr>
        <w:t>торон.</w:t>
      </w:r>
    </w:p>
    <w:p w14:paraId="5E09FECC" w14:textId="77777777" w:rsidR="00D17568" w:rsidRPr="006A6928" w:rsidRDefault="00D17568" w:rsidP="001B78C1">
      <w:pPr>
        <w:pStyle w:val="aff1"/>
        <w:widowControl/>
        <w:tabs>
          <w:tab w:val="left" w:pos="426"/>
        </w:tabs>
        <w:suppressAutoHyphens/>
        <w:ind w:left="0"/>
        <w:jc w:val="both"/>
        <w:rPr>
          <w:rStyle w:val="1"/>
          <w:rFonts w:ascii="Times New Roman" w:eastAsia="Courier New" w:hAnsi="Times New Roman" w:cs="Times New Roman"/>
          <w:sz w:val="21"/>
          <w:szCs w:val="21"/>
        </w:rPr>
      </w:pPr>
    </w:p>
    <w:p w14:paraId="4080C641" w14:textId="77777777" w:rsidR="000F2825" w:rsidRPr="006A6928" w:rsidRDefault="001D2C94" w:rsidP="001B78C1">
      <w:pPr>
        <w:pStyle w:val="aff1"/>
        <w:widowControl/>
        <w:numPr>
          <w:ilvl w:val="0"/>
          <w:numId w:val="1"/>
        </w:numPr>
        <w:tabs>
          <w:tab w:val="left" w:pos="284"/>
        </w:tabs>
        <w:suppressAutoHyphens/>
        <w:jc w:val="center"/>
        <w:rPr>
          <w:rStyle w:val="1"/>
          <w:rFonts w:ascii="Times New Roman" w:hAnsi="Times New Roman" w:cs="Times New Roman"/>
          <w:b/>
          <w:sz w:val="21"/>
          <w:szCs w:val="21"/>
        </w:rPr>
      </w:pPr>
      <w:r w:rsidRPr="006A6928">
        <w:rPr>
          <w:rStyle w:val="1"/>
          <w:rFonts w:ascii="Times New Roman" w:hAnsi="Times New Roman" w:cs="Times New Roman"/>
          <w:b/>
          <w:sz w:val="21"/>
          <w:szCs w:val="21"/>
        </w:rPr>
        <w:t>ПОРЯДОК ПРОВЕДЕНИЯ, СДАЧИ И ПРИЕМКИ РАБОТ</w:t>
      </w:r>
    </w:p>
    <w:p w14:paraId="274285E7" w14:textId="77777777" w:rsidR="000B13B2" w:rsidRPr="006A6928" w:rsidRDefault="00B13677" w:rsidP="001B78C1">
      <w:pPr>
        <w:pStyle w:val="aff1"/>
        <w:widowControl/>
        <w:numPr>
          <w:ilvl w:val="1"/>
          <w:numId w:val="1"/>
        </w:numPr>
        <w:tabs>
          <w:tab w:val="left" w:pos="426"/>
        </w:tabs>
        <w:suppressAutoHyphens/>
        <w:ind w:left="0" w:firstLine="0"/>
        <w:jc w:val="both"/>
        <w:rPr>
          <w:rStyle w:val="1"/>
          <w:rFonts w:ascii="Times New Roman" w:hAnsi="Times New Roman" w:cs="Times New Roman"/>
          <w:i/>
          <w:sz w:val="21"/>
          <w:szCs w:val="21"/>
        </w:rPr>
      </w:pPr>
      <w:r w:rsidRPr="006A6928">
        <w:rPr>
          <w:rStyle w:val="1"/>
          <w:rFonts w:ascii="Times New Roman" w:hAnsi="Times New Roman" w:cs="Times New Roman"/>
          <w:sz w:val="21"/>
          <w:szCs w:val="21"/>
        </w:rPr>
        <w:t>Заказчик в течение 5 (пяти) календарных дней</w:t>
      </w:r>
      <w:r w:rsidR="001F1D57" w:rsidRPr="006A6928">
        <w:rPr>
          <w:rStyle w:val="1"/>
          <w:rFonts w:ascii="Times New Roman" w:hAnsi="Times New Roman" w:cs="Times New Roman"/>
          <w:sz w:val="21"/>
          <w:szCs w:val="21"/>
        </w:rPr>
        <w:t xml:space="preserve"> от даты заключения настоящего Д</w:t>
      </w:r>
      <w:r w:rsidRPr="006A6928">
        <w:rPr>
          <w:rStyle w:val="1"/>
          <w:rFonts w:ascii="Times New Roman" w:hAnsi="Times New Roman" w:cs="Times New Roman"/>
          <w:sz w:val="21"/>
          <w:szCs w:val="21"/>
        </w:rPr>
        <w:t xml:space="preserve">оговора передает Подрядчику </w:t>
      </w:r>
      <w:r w:rsidRPr="006A6928">
        <w:rPr>
          <w:rStyle w:val="1"/>
          <w:rFonts w:ascii="Times New Roman" w:hAnsi="Times New Roman" w:cs="Times New Roman"/>
          <w:i/>
          <w:sz w:val="21"/>
          <w:szCs w:val="21"/>
        </w:rPr>
        <w:t>исходные данные</w:t>
      </w:r>
      <w:r w:rsidRPr="006A6928">
        <w:rPr>
          <w:rStyle w:val="1"/>
          <w:rFonts w:ascii="Times New Roman" w:hAnsi="Times New Roman" w:cs="Times New Roman"/>
          <w:sz w:val="21"/>
          <w:szCs w:val="21"/>
        </w:rPr>
        <w:t xml:space="preserve"> для выполнения работ</w:t>
      </w:r>
      <w:r w:rsidR="00F47192" w:rsidRPr="006A6928">
        <w:rPr>
          <w:rStyle w:val="1"/>
          <w:rFonts w:ascii="Times New Roman" w:hAnsi="Times New Roman" w:cs="Times New Roman"/>
          <w:sz w:val="21"/>
          <w:szCs w:val="21"/>
        </w:rPr>
        <w:t xml:space="preserve">, </w:t>
      </w:r>
      <w:r w:rsidR="00F47192" w:rsidRPr="006A6928">
        <w:rPr>
          <w:rStyle w:val="1"/>
          <w:rFonts w:ascii="Times New Roman" w:hAnsi="Times New Roman" w:cs="Times New Roman"/>
          <w:i/>
          <w:sz w:val="21"/>
          <w:szCs w:val="21"/>
        </w:rPr>
        <w:t>в соответствии со списком, составленным Подрядчиком</w:t>
      </w:r>
      <w:r w:rsidRPr="006A6928">
        <w:rPr>
          <w:rStyle w:val="1"/>
          <w:rFonts w:ascii="Times New Roman" w:hAnsi="Times New Roman" w:cs="Times New Roman"/>
          <w:i/>
          <w:sz w:val="21"/>
          <w:szCs w:val="21"/>
        </w:rPr>
        <w:t>.</w:t>
      </w:r>
    </w:p>
    <w:p w14:paraId="3E17C409" w14:textId="77777777" w:rsidR="00F80C86" w:rsidRPr="00F80C86" w:rsidRDefault="009D03B0" w:rsidP="00F80C86">
      <w:pPr>
        <w:pStyle w:val="aff1"/>
        <w:widowControl/>
        <w:numPr>
          <w:ilvl w:val="1"/>
          <w:numId w:val="1"/>
        </w:numPr>
        <w:tabs>
          <w:tab w:val="left" w:pos="426"/>
        </w:tabs>
        <w:suppressAutoHyphens/>
        <w:ind w:left="0" w:firstLine="0"/>
        <w:jc w:val="both"/>
        <w:rPr>
          <w:rStyle w:val="1"/>
          <w:rFonts w:ascii="Times New Roman" w:hAnsi="Times New Roman" w:cs="Times New Roman"/>
          <w:i/>
          <w:sz w:val="21"/>
          <w:szCs w:val="21"/>
        </w:rPr>
      </w:pPr>
      <w:r w:rsidRPr="006A6928">
        <w:rPr>
          <w:rStyle w:val="1"/>
          <w:rFonts w:ascii="Times New Roman" w:hAnsi="Times New Roman" w:cs="Times New Roman"/>
          <w:sz w:val="21"/>
          <w:szCs w:val="21"/>
        </w:rPr>
        <w:lastRenderedPageBreak/>
        <w:t xml:space="preserve">Подрядчик выполняет работы в сроки, предусмотренные п. </w:t>
      </w:r>
      <w:r w:rsidR="00B13677" w:rsidRPr="006A6928">
        <w:rPr>
          <w:rStyle w:val="1"/>
          <w:rFonts w:ascii="Times New Roman" w:hAnsi="Times New Roman" w:cs="Times New Roman"/>
          <w:sz w:val="21"/>
          <w:szCs w:val="21"/>
        </w:rPr>
        <w:t>2.1.</w:t>
      </w:r>
      <w:r w:rsidRPr="006A6928">
        <w:rPr>
          <w:rStyle w:val="1"/>
          <w:rFonts w:ascii="Times New Roman" w:hAnsi="Times New Roman" w:cs="Times New Roman"/>
          <w:sz w:val="21"/>
          <w:szCs w:val="21"/>
        </w:rPr>
        <w:t xml:space="preserve"> настоящего </w:t>
      </w:r>
      <w:r w:rsidR="001F1D57" w:rsidRPr="006A6928">
        <w:rPr>
          <w:rStyle w:val="1"/>
          <w:rFonts w:ascii="Times New Roman" w:hAnsi="Times New Roman" w:cs="Times New Roman"/>
          <w:sz w:val="21"/>
          <w:szCs w:val="21"/>
        </w:rPr>
        <w:t>Д</w:t>
      </w:r>
      <w:r w:rsidRPr="006A6928">
        <w:rPr>
          <w:rStyle w:val="1"/>
          <w:rFonts w:ascii="Times New Roman" w:hAnsi="Times New Roman" w:cs="Times New Roman"/>
          <w:sz w:val="21"/>
          <w:szCs w:val="21"/>
        </w:rPr>
        <w:t>оговора</w:t>
      </w:r>
      <w:r w:rsidR="000B13B2" w:rsidRPr="006A6928">
        <w:rPr>
          <w:rStyle w:val="1"/>
          <w:rFonts w:ascii="Times New Roman" w:hAnsi="Times New Roman" w:cs="Times New Roman"/>
          <w:sz w:val="21"/>
          <w:szCs w:val="21"/>
        </w:rPr>
        <w:t>.</w:t>
      </w:r>
      <w:r w:rsidRPr="006A6928">
        <w:rPr>
          <w:rStyle w:val="1"/>
          <w:rFonts w:ascii="Times New Roman" w:hAnsi="Times New Roman" w:cs="Times New Roman"/>
          <w:sz w:val="21"/>
          <w:szCs w:val="21"/>
        </w:rPr>
        <w:t xml:space="preserve"> </w:t>
      </w:r>
    </w:p>
    <w:p w14:paraId="30C8744C" w14:textId="77777777" w:rsidR="000B13B2" w:rsidRPr="006A6928" w:rsidRDefault="009D03B0" w:rsidP="001B78C1">
      <w:pPr>
        <w:pStyle w:val="aff1"/>
        <w:widowControl/>
        <w:numPr>
          <w:ilvl w:val="1"/>
          <w:numId w:val="1"/>
        </w:numPr>
        <w:tabs>
          <w:tab w:val="left" w:pos="426"/>
        </w:tabs>
        <w:suppressAutoHyphens/>
        <w:ind w:left="0" w:firstLine="0"/>
        <w:jc w:val="both"/>
        <w:rPr>
          <w:rStyle w:val="1"/>
          <w:rFonts w:ascii="Times New Roman" w:hAnsi="Times New Roman" w:cs="Times New Roman"/>
          <w:i/>
          <w:sz w:val="21"/>
          <w:szCs w:val="21"/>
        </w:rPr>
      </w:pPr>
      <w:r w:rsidRPr="006A6928">
        <w:rPr>
          <w:rStyle w:val="1"/>
          <w:rFonts w:ascii="Times New Roman" w:hAnsi="Times New Roman" w:cs="Times New Roman"/>
          <w:sz w:val="21"/>
          <w:szCs w:val="21"/>
        </w:rPr>
        <w:t xml:space="preserve">При завершении работ Подрядчик представляет Заказчику </w:t>
      </w:r>
      <w:r w:rsidR="000B13B2" w:rsidRPr="006A6928">
        <w:rPr>
          <w:rStyle w:val="1"/>
          <w:rFonts w:ascii="Times New Roman" w:hAnsi="Times New Roman" w:cs="Times New Roman"/>
          <w:sz w:val="21"/>
          <w:szCs w:val="21"/>
        </w:rPr>
        <w:t>по А</w:t>
      </w:r>
      <w:r w:rsidR="00047B82" w:rsidRPr="006A6928">
        <w:rPr>
          <w:rStyle w:val="1"/>
          <w:rFonts w:ascii="Times New Roman" w:hAnsi="Times New Roman" w:cs="Times New Roman"/>
          <w:sz w:val="21"/>
          <w:szCs w:val="21"/>
        </w:rPr>
        <w:t xml:space="preserve">кту приема-передачи </w:t>
      </w:r>
      <w:r w:rsidRPr="006A6928">
        <w:rPr>
          <w:rStyle w:val="1"/>
          <w:rFonts w:ascii="Times New Roman" w:hAnsi="Times New Roman" w:cs="Times New Roman"/>
          <w:sz w:val="21"/>
          <w:szCs w:val="21"/>
        </w:rPr>
        <w:t xml:space="preserve">результат работ, </w:t>
      </w:r>
      <w:r w:rsidR="00047B82" w:rsidRPr="006A6928">
        <w:rPr>
          <w:rStyle w:val="1"/>
          <w:rFonts w:ascii="Times New Roman" w:hAnsi="Times New Roman" w:cs="Times New Roman"/>
          <w:sz w:val="21"/>
          <w:szCs w:val="21"/>
        </w:rPr>
        <w:t xml:space="preserve">Акт </w:t>
      </w:r>
      <w:r w:rsidRPr="006A6928">
        <w:rPr>
          <w:rStyle w:val="1"/>
          <w:rFonts w:ascii="Times New Roman" w:hAnsi="Times New Roman" w:cs="Times New Roman"/>
          <w:sz w:val="21"/>
          <w:szCs w:val="21"/>
        </w:rPr>
        <w:t>сдачи-приемки выполненных</w:t>
      </w:r>
      <w:r w:rsidR="00047B82" w:rsidRPr="006A6928">
        <w:rPr>
          <w:rStyle w:val="1"/>
          <w:rFonts w:ascii="Times New Roman" w:hAnsi="Times New Roman" w:cs="Times New Roman"/>
          <w:sz w:val="21"/>
          <w:szCs w:val="21"/>
        </w:rPr>
        <w:t xml:space="preserve"> </w:t>
      </w:r>
      <w:r w:rsidRPr="006A6928">
        <w:rPr>
          <w:rStyle w:val="1"/>
          <w:rFonts w:ascii="Times New Roman" w:hAnsi="Times New Roman" w:cs="Times New Roman"/>
          <w:sz w:val="21"/>
          <w:szCs w:val="21"/>
        </w:rPr>
        <w:t>работ, счет-фактуру</w:t>
      </w:r>
      <w:r w:rsidR="000B13B2" w:rsidRPr="006A6928">
        <w:rPr>
          <w:rStyle w:val="1"/>
          <w:rFonts w:ascii="Times New Roman" w:hAnsi="Times New Roman" w:cs="Times New Roman"/>
          <w:sz w:val="21"/>
          <w:szCs w:val="21"/>
        </w:rPr>
        <w:t xml:space="preserve"> </w:t>
      </w:r>
      <w:r w:rsidR="000B13B2" w:rsidRPr="006A6928">
        <w:rPr>
          <w:rStyle w:val="1"/>
          <w:rFonts w:ascii="Times New Roman" w:hAnsi="Times New Roman" w:cs="Times New Roman"/>
          <w:i/>
          <w:sz w:val="21"/>
          <w:szCs w:val="21"/>
        </w:rPr>
        <w:t>(счет)</w:t>
      </w:r>
      <w:r w:rsidRPr="006A6928">
        <w:rPr>
          <w:rStyle w:val="1"/>
          <w:rFonts w:ascii="Times New Roman" w:hAnsi="Times New Roman" w:cs="Times New Roman"/>
          <w:sz w:val="21"/>
          <w:szCs w:val="21"/>
        </w:rPr>
        <w:t>.</w:t>
      </w:r>
      <w:r w:rsidR="005D59CC" w:rsidRPr="006A6928">
        <w:rPr>
          <w:rStyle w:val="1"/>
          <w:rFonts w:ascii="Times New Roman" w:hAnsi="Times New Roman" w:cs="Times New Roman"/>
          <w:sz w:val="21"/>
          <w:szCs w:val="21"/>
        </w:rPr>
        <w:t xml:space="preserve"> Указанные документы должны быть представлены Заказчику не позднее 5 (пятого) числа месяца, следующего за месяцем </w:t>
      </w:r>
      <w:r w:rsidR="000B13B2" w:rsidRPr="006A6928">
        <w:rPr>
          <w:rStyle w:val="1"/>
          <w:rFonts w:ascii="Times New Roman" w:hAnsi="Times New Roman" w:cs="Times New Roman"/>
          <w:sz w:val="21"/>
          <w:szCs w:val="21"/>
        </w:rPr>
        <w:t>выполнения работ</w:t>
      </w:r>
      <w:r w:rsidR="005D59CC" w:rsidRPr="006A6928">
        <w:rPr>
          <w:rStyle w:val="1"/>
          <w:rFonts w:ascii="Times New Roman" w:hAnsi="Times New Roman" w:cs="Times New Roman"/>
          <w:sz w:val="21"/>
          <w:szCs w:val="21"/>
        </w:rPr>
        <w:t xml:space="preserve"> и датированы последним числом месяца, в котором </w:t>
      </w:r>
      <w:r w:rsidR="000B13B2" w:rsidRPr="006A6928">
        <w:rPr>
          <w:rStyle w:val="1"/>
          <w:rFonts w:ascii="Times New Roman" w:hAnsi="Times New Roman" w:cs="Times New Roman"/>
          <w:sz w:val="21"/>
          <w:szCs w:val="21"/>
        </w:rPr>
        <w:t>выполнение работ</w:t>
      </w:r>
      <w:r w:rsidR="005D59CC" w:rsidRPr="006A6928">
        <w:rPr>
          <w:rStyle w:val="1"/>
          <w:rFonts w:ascii="Times New Roman" w:hAnsi="Times New Roman" w:cs="Times New Roman"/>
          <w:sz w:val="21"/>
          <w:szCs w:val="21"/>
        </w:rPr>
        <w:t xml:space="preserve"> было завершено. </w:t>
      </w:r>
    </w:p>
    <w:p w14:paraId="15225816" w14:textId="77777777" w:rsidR="0014119A" w:rsidRPr="006A6928" w:rsidRDefault="009D03B0" w:rsidP="001B78C1">
      <w:pPr>
        <w:pStyle w:val="aff1"/>
        <w:widowControl/>
        <w:numPr>
          <w:ilvl w:val="1"/>
          <w:numId w:val="1"/>
        </w:numPr>
        <w:tabs>
          <w:tab w:val="left" w:pos="426"/>
        </w:tabs>
        <w:suppressAutoHyphens/>
        <w:ind w:left="0" w:firstLine="0"/>
        <w:jc w:val="both"/>
        <w:rPr>
          <w:rFonts w:ascii="Times New Roman" w:eastAsia="Arial" w:hAnsi="Times New Roman" w:cs="Times New Roman"/>
          <w:i/>
          <w:sz w:val="21"/>
          <w:szCs w:val="21"/>
        </w:rPr>
      </w:pPr>
      <w:r w:rsidRPr="006A6928">
        <w:rPr>
          <w:rStyle w:val="1"/>
          <w:rFonts w:ascii="Times New Roman" w:hAnsi="Times New Roman" w:cs="Times New Roman"/>
          <w:sz w:val="21"/>
          <w:szCs w:val="21"/>
        </w:rPr>
        <w:t xml:space="preserve">Заказчик в течение 10 (десяти) </w:t>
      </w:r>
      <w:r w:rsidR="0014119A" w:rsidRPr="006A6928">
        <w:rPr>
          <w:rStyle w:val="1"/>
          <w:rFonts w:ascii="Times New Roman" w:hAnsi="Times New Roman" w:cs="Times New Roman"/>
          <w:sz w:val="21"/>
          <w:szCs w:val="21"/>
        </w:rPr>
        <w:t>календарных</w:t>
      </w:r>
      <w:r w:rsidRPr="006A6928">
        <w:rPr>
          <w:rStyle w:val="1"/>
          <w:rFonts w:ascii="Times New Roman" w:hAnsi="Times New Roman" w:cs="Times New Roman"/>
          <w:sz w:val="21"/>
          <w:szCs w:val="21"/>
        </w:rPr>
        <w:t xml:space="preserve"> дней с момента получения результата работ</w:t>
      </w:r>
      <w:r w:rsidR="00047B82" w:rsidRPr="006A6928">
        <w:rPr>
          <w:rStyle w:val="1"/>
          <w:rFonts w:ascii="Times New Roman" w:hAnsi="Times New Roman" w:cs="Times New Roman"/>
          <w:sz w:val="21"/>
          <w:szCs w:val="21"/>
        </w:rPr>
        <w:t xml:space="preserve"> </w:t>
      </w:r>
      <w:r w:rsidRPr="006A6928">
        <w:rPr>
          <w:rStyle w:val="1"/>
          <w:rFonts w:ascii="Times New Roman" w:hAnsi="Times New Roman" w:cs="Times New Roman"/>
          <w:sz w:val="21"/>
          <w:szCs w:val="21"/>
        </w:rPr>
        <w:t xml:space="preserve">и </w:t>
      </w:r>
      <w:r w:rsidR="00047B82" w:rsidRPr="006A6928">
        <w:rPr>
          <w:rStyle w:val="1"/>
          <w:rFonts w:ascii="Times New Roman" w:hAnsi="Times New Roman" w:cs="Times New Roman"/>
          <w:sz w:val="21"/>
          <w:szCs w:val="21"/>
        </w:rPr>
        <w:t xml:space="preserve">Акта </w:t>
      </w:r>
      <w:r w:rsidRPr="006A6928">
        <w:rPr>
          <w:rStyle w:val="1"/>
          <w:rFonts w:ascii="Times New Roman" w:hAnsi="Times New Roman" w:cs="Times New Roman"/>
          <w:sz w:val="21"/>
          <w:szCs w:val="21"/>
        </w:rPr>
        <w:t>сдачи-п</w:t>
      </w:r>
      <w:r w:rsidR="0014119A" w:rsidRPr="006A6928">
        <w:rPr>
          <w:rStyle w:val="1"/>
          <w:rFonts w:ascii="Times New Roman" w:hAnsi="Times New Roman" w:cs="Times New Roman"/>
          <w:sz w:val="21"/>
          <w:szCs w:val="21"/>
        </w:rPr>
        <w:t>риемки выполненных работ подписывает и направляет</w:t>
      </w:r>
      <w:r w:rsidRPr="006A6928">
        <w:rPr>
          <w:rStyle w:val="1"/>
          <w:rFonts w:ascii="Times New Roman" w:hAnsi="Times New Roman" w:cs="Times New Roman"/>
          <w:sz w:val="21"/>
          <w:szCs w:val="21"/>
        </w:rPr>
        <w:t xml:space="preserve"> Подрядчику </w:t>
      </w:r>
      <w:r w:rsidR="00047B82" w:rsidRPr="006A6928">
        <w:rPr>
          <w:rStyle w:val="1"/>
          <w:rFonts w:ascii="Times New Roman" w:hAnsi="Times New Roman" w:cs="Times New Roman"/>
          <w:sz w:val="21"/>
          <w:szCs w:val="21"/>
        </w:rPr>
        <w:t xml:space="preserve">Акт </w:t>
      </w:r>
      <w:r w:rsidRPr="006A6928">
        <w:rPr>
          <w:rStyle w:val="1"/>
          <w:rFonts w:ascii="Times New Roman" w:hAnsi="Times New Roman" w:cs="Times New Roman"/>
          <w:sz w:val="21"/>
          <w:szCs w:val="21"/>
        </w:rPr>
        <w:t>сдачи-приемки выполненных работ или письменный мотивированный отказ от приемки работ</w:t>
      </w:r>
      <w:r w:rsidR="00360F28" w:rsidRPr="006A6928">
        <w:rPr>
          <w:rStyle w:val="1"/>
          <w:rFonts w:ascii="Times New Roman" w:hAnsi="Times New Roman" w:cs="Times New Roman"/>
          <w:sz w:val="21"/>
          <w:szCs w:val="21"/>
        </w:rPr>
        <w:t>.</w:t>
      </w:r>
      <w:r w:rsidR="00692560" w:rsidRPr="006A6928">
        <w:rPr>
          <w:rStyle w:val="1"/>
          <w:rFonts w:ascii="Times New Roman" w:hAnsi="Times New Roman" w:cs="Times New Roman"/>
          <w:sz w:val="21"/>
          <w:szCs w:val="21"/>
        </w:rPr>
        <w:t xml:space="preserve"> </w:t>
      </w:r>
      <w:r w:rsidR="00692560" w:rsidRPr="006A6928">
        <w:rPr>
          <w:rFonts w:ascii="Times New Roman" w:hAnsi="Times New Roman" w:cs="Times New Roman"/>
          <w:spacing w:val="7"/>
          <w:sz w:val="21"/>
          <w:szCs w:val="21"/>
        </w:rPr>
        <w:t>Основаниями для отказа в приемке работ являются некачественное выполнение работ, некомплектност</w:t>
      </w:r>
      <w:r w:rsidR="0014119A" w:rsidRPr="006A6928">
        <w:rPr>
          <w:rFonts w:ascii="Times New Roman" w:hAnsi="Times New Roman" w:cs="Times New Roman"/>
          <w:spacing w:val="7"/>
          <w:sz w:val="21"/>
          <w:szCs w:val="21"/>
        </w:rPr>
        <w:t>ь документации, несоответствие Д</w:t>
      </w:r>
      <w:r w:rsidR="00692560" w:rsidRPr="006A6928">
        <w:rPr>
          <w:rFonts w:ascii="Times New Roman" w:hAnsi="Times New Roman" w:cs="Times New Roman"/>
          <w:spacing w:val="7"/>
          <w:sz w:val="21"/>
          <w:szCs w:val="21"/>
        </w:rPr>
        <w:t>окументации требованиям действующего законодательства и нормативных документов Российской Федерации, государственным стандартам, Техническому заданию.</w:t>
      </w:r>
    </w:p>
    <w:p w14:paraId="6199FA9D" w14:textId="77777777" w:rsidR="0014119A" w:rsidRPr="006A6928" w:rsidRDefault="009D03B0" w:rsidP="001B78C1">
      <w:pPr>
        <w:pStyle w:val="aff1"/>
        <w:widowControl/>
        <w:numPr>
          <w:ilvl w:val="1"/>
          <w:numId w:val="1"/>
        </w:numPr>
        <w:tabs>
          <w:tab w:val="left" w:pos="426"/>
        </w:tabs>
        <w:suppressAutoHyphens/>
        <w:ind w:left="0" w:firstLine="0"/>
        <w:jc w:val="both"/>
        <w:rPr>
          <w:rStyle w:val="1"/>
          <w:rFonts w:ascii="Times New Roman" w:hAnsi="Times New Roman" w:cs="Times New Roman"/>
          <w:i/>
          <w:sz w:val="21"/>
          <w:szCs w:val="21"/>
        </w:rPr>
      </w:pPr>
      <w:r w:rsidRPr="006A6928">
        <w:rPr>
          <w:rStyle w:val="1"/>
          <w:rFonts w:ascii="Times New Roman" w:hAnsi="Times New Roman" w:cs="Times New Roman"/>
          <w:sz w:val="21"/>
          <w:szCs w:val="21"/>
        </w:rPr>
        <w:t>В случае мотивированного отка</w:t>
      </w:r>
      <w:r w:rsidR="001F1D57" w:rsidRPr="006A6928">
        <w:rPr>
          <w:rStyle w:val="1"/>
          <w:rFonts w:ascii="Times New Roman" w:hAnsi="Times New Roman" w:cs="Times New Roman"/>
          <w:sz w:val="21"/>
          <w:szCs w:val="21"/>
        </w:rPr>
        <w:t>за Заказчика от приемки работ, С</w:t>
      </w:r>
      <w:r w:rsidRPr="006A6928">
        <w:rPr>
          <w:rStyle w:val="1"/>
          <w:rFonts w:ascii="Times New Roman" w:hAnsi="Times New Roman" w:cs="Times New Roman"/>
          <w:sz w:val="21"/>
          <w:szCs w:val="21"/>
        </w:rPr>
        <w:t xml:space="preserve">торонами составляется двухсторонний </w:t>
      </w:r>
      <w:r w:rsidR="00047B82" w:rsidRPr="006A6928">
        <w:rPr>
          <w:rStyle w:val="1"/>
          <w:rFonts w:ascii="Times New Roman" w:hAnsi="Times New Roman" w:cs="Times New Roman"/>
          <w:sz w:val="21"/>
          <w:szCs w:val="21"/>
        </w:rPr>
        <w:t xml:space="preserve">Акт </w:t>
      </w:r>
      <w:r w:rsidRPr="006A6928">
        <w:rPr>
          <w:rStyle w:val="1"/>
          <w:rFonts w:ascii="Times New Roman" w:hAnsi="Times New Roman" w:cs="Times New Roman"/>
          <w:sz w:val="21"/>
          <w:szCs w:val="21"/>
        </w:rPr>
        <w:t>с указанием перечня необходимых дор</w:t>
      </w:r>
      <w:r w:rsidR="0014119A" w:rsidRPr="006A6928">
        <w:rPr>
          <w:rStyle w:val="1"/>
          <w:rFonts w:ascii="Times New Roman" w:hAnsi="Times New Roman" w:cs="Times New Roman"/>
          <w:sz w:val="21"/>
          <w:szCs w:val="21"/>
        </w:rPr>
        <w:t>аботок и сроков их выполнения, н</w:t>
      </w:r>
      <w:r w:rsidRPr="006A6928">
        <w:rPr>
          <w:rStyle w:val="1"/>
          <w:rFonts w:ascii="Times New Roman" w:hAnsi="Times New Roman" w:cs="Times New Roman"/>
          <w:sz w:val="21"/>
          <w:szCs w:val="21"/>
        </w:rPr>
        <w:t xml:space="preserve">еобходимые доработки, указанные в двустороннем </w:t>
      </w:r>
      <w:r w:rsidR="00047B82" w:rsidRPr="006A6928">
        <w:rPr>
          <w:rStyle w:val="1"/>
          <w:rFonts w:ascii="Times New Roman" w:hAnsi="Times New Roman" w:cs="Times New Roman"/>
          <w:sz w:val="21"/>
          <w:szCs w:val="21"/>
        </w:rPr>
        <w:t>Акте</w:t>
      </w:r>
      <w:r w:rsidRPr="006A6928">
        <w:rPr>
          <w:rStyle w:val="1"/>
          <w:rFonts w:ascii="Times New Roman" w:hAnsi="Times New Roman" w:cs="Times New Roman"/>
          <w:sz w:val="21"/>
          <w:szCs w:val="21"/>
        </w:rPr>
        <w:t>, производятся за счет Подрядчика</w:t>
      </w:r>
      <w:r w:rsidR="00047B82" w:rsidRPr="006A6928">
        <w:rPr>
          <w:rStyle w:val="1"/>
          <w:rFonts w:ascii="Times New Roman" w:hAnsi="Times New Roman" w:cs="Times New Roman"/>
          <w:sz w:val="21"/>
          <w:szCs w:val="21"/>
        </w:rPr>
        <w:t>. В этом случае</w:t>
      </w:r>
      <w:r w:rsidR="0014119A" w:rsidRPr="006A6928">
        <w:rPr>
          <w:rStyle w:val="1"/>
          <w:rFonts w:ascii="Times New Roman" w:hAnsi="Times New Roman" w:cs="Times New Roman"/>
          <w:sz w:val="21"/>
          <w:szCs w:val="21"/>
        </w:rPr>
        <w:t xml:space="preserve"> Заказчик подписывает со своей С</w:t>
      </w:r>
      <w:r w:rsidR="00047B82" w:rsidRPr="006A6928">
        <w:rPr>
          <w:rStyle w:val="1"/>
          <w:rFonts w:ascii="Times New Roman" w:hAnsi="Times New Roman" w:cs="Times New Roman"/>
          <w:sz w:val="21"/>
          <w:szCs w:val="21"/>
        </w:rPr>
        <w:t>тороны Акт сдачи-приемки выполненных работ только после выполнения Подрядчиком необходимых доработок.</w:t>
      </w:r>
    </w:p>
    <w:p w14:paraId="6B3042D5" w14:textId="77777777" w:rsidR="006B7410" w:rsidRPr="00911C63" w:rsidRDefault="00CD72EB" w:rsidP="001B78C1">
      <w:pPr>
        <w:pStyle w:val="aff1"/>
        <w:widowControl/>
        <w:numPr>
          <w:ilvl w:val="1"/>
          <w:numId w:val="1"/>
        </w:numPr>
        <w:tabs>
          <w:tab w:val="left" w:pos="426"/>
        </w:tabs>
        <w:suppressAutoHyphens/>
        <w:ind w:left="0" w:firstLine="0"/>
        <w:jc w:val="both"/>
        <w:rPr>
          <w:rFonts w:ascii="Times New Roman" w:eastAsia="Arial" w:hAnsi="Times New Roman" w:cs="Times New Roman"/>
          <w:i/>
          <w:sz w:val="21"/>
          <w:szCs w:val="21"/>
        </w:rPr>
      </w:pPr>
      <w:r w:rsidRPr="00911C63">
        <w:rPr>
          <w:rFonts w:ascii="Times New Roman" w:hAnsi="Times New Roman" w:cs="Times New Roman"/>
          <w:spacing w:val="7"/>
          <w:sz w:val="21"/>
          <w:szCs w:val="21"/>
        </w:rPr>
        <w:t>По завершении</w:t>
      </w:r>
      <w:r w:rsidR="00360F28" w:rsidRPr="00911C63">
        <w:rPr>
          <w:rFonts w:ascii="Times New Roman" w:hAnsi="Times New Roman" w:cs="Times New Roman"/>
          <w:spacing w:val="7"/>
          <w:sz w:val="21"/>
          <w:szCs w:val="21"/>
        </w:rPr>
        <w:t xml:space="preserve"> Подрядчик </w:t>
      </w:r>
      <w:r w:rsidR="0014119A" w:rsidRPr="00911C63">
        <w:rPr>
          <w:rFonts w:ascii="Times New Roman" w:hAnsi="Times New Roman" w:cs="Times New Roman"/>
          <w:spacing w:val="7"/>
          <w:sz w:val="21"/>
          <w:szCs w:val="21"/>
        </w:rPr>
        <w:t>результат</w:t>
      </w:r>
      <w:r w:rsidRPr="00911C63">
        <w:rPr>
          <w:rFonts w:ascii="Times New Roman" w:hAnsi="Times New Roman" w:cs="Times New Roman"/>
          <w:spacing w:val="7"/>
          <w:sz w:val="21"/>
          <w:szCs w:val="21"/>
        </w:rPr>
        <w:t xml:space="preserve"> выполненных работ</w:t>
      </w:r>
      <w:r w:rsidR="0014119A" w:rsidRPr="00911C63">
        <w:rPr>
          <w:rFonts w:ascii="Times New Roman" w:hAnsi="Times New Roman" w:cs="Times New Roman"/>
          <w:spacing w:val="7"/>
          <w:sz w:val="21"/>
          <w:szCs w:val="21"/>
        </w:rPr>
        <w:t xml:space="preserve"> </w:t>
      </w:r>
      <w:r w:rsidR="00360F28" w:rsidRPr="00911C63">
        <w:rPr>
          <w:rFonts w:ascii="Times New Roman" w:hAnsi="Times New Roman" w:cs="Times New Roman"/>
          <w:spacing w:val="7"/>
          <w:sz w:val="21"/>
          <w:szCs w:val="21"/>
        </w:rPr>
        <w:t xml:space="preserve">передает </w:t>
      </w:r>
      <w:r w:rsidR="006B7410" w:rsidRPr="00911C63">
        <w:rPr>
          <w:rFonts w:ascii="Times New Roman" w:hAnsi="Times New Roman" w:cs="Times New Roman"/>
          <w:sz w:val="21"/>
          <w:szCs w:val="21"/>
        </w:rPr>
        <w:t xml:space="preserve">Заказчику в 2 </w:t>
      </w:r>
      <w:r w:rsidR="0014119A" w:rsidRPr="00911C63">
        <w:rPr>
          <w:rFonts w:ascii="Times New Roman" w:hAnsi="Times New Roman" w:cs="Times New Roman"/>
          <w:sz w:val="21"/>
          <w:szCs w:val="21"/>
        </w:rPr>
        <w:t xml:space="preserve">(двух) </w:t>
      </w:r>
      <w:r w:rsidR="006B7410" w:rsidRPr="00911C63">
        <w:rPr>
          <w:rFonts w:ascii="Times New Roman" w:hAnsi="Times New Roman" w:cs="Times New Roman"/>
          <w:sz w:val="21"/>
          <w:szCs w:val="21"/>
        </w:rPr>
        <w:t>экзем</w:t>
      </w:r>
      <w:r w:rsidR="0014119A" w:rsidRPr="00911C63">
        <w:rPr>
          <w:rFonts w:ascii="Times New Roman" w:hAnsi="Times New Roman" w:cs="Times New Roman"/>
          <w:sz w:val="21"/>
          <w:szCs w:val="21"/>
        </w:rPr>
        <w:t xml:space="preserve">плярах на бумажном носителе и </w:t>
      </w:r>
      <w:r w:rsidR="006B7410" w:rsidRPr="00911C63">
        <w:rPr>
          <w:rFonts w:ascii="Times New Roman" w:hAnsi="Times New Roman" w:cs="Times New Roman"/>
          <w:sz w:val="21"/>
          <w:szCs w:val="21"/>
        </w:rPr>
        <w:t>1</w:t>
      </w:r>
      <w:r w:rsidR="0014119A" w:rsidRPr="00911C63">
        <w:rPr>
          <w:rFonts w:ascii="Times New Roman" w:hAnsi="Times New Roman" w:cs="Times New Roman"/>
          <w:sz w:val="21"/>
          <w:szCs w:val="21"/>
        </w:rPr>
        <w:t xml:space="preserve"> (один) эк</w:t>
      </w:r>
      <w:r w:rsidRPr="00911C63">
        <w:rPr>
          <w:rFonts w:ascii="Times New Roman" w:hAnsi="Times New Roman" w:cs="Times New Roman"/>
          <w:sz w:val="21"/>
          <w:szCs w:val="21"/>
        </w:rPr>
        <w:t>земпляр на электронном носителе в формате CD/DVD:</w:t>
      </w:r>
    </w:p>
    <w:p w14:paraId="3580D180" w14:textId="77777777" w:rsidR="0014119A" w:rsidRPr="00911C63" w:rsidRDefault="006B7410" w:rsidP="001B78C1">
      <w:pPr>
        <w:shd w:val="clear" w:color="auto" w:fill="FFFFFF"/>
        <w:autoSpaceDE w:val="0"/>
        <w:autoSpaceDN w:val="0"/>
        <w:adjustRightInd w:val="0"/>
        <w:ind w:right="-57"/>
        <w:rPr>
          <w:rFonts w:ascii="Times New Roman" w:hAnsi="Times New Roman" w:cs="Times New Roman"/>
          <w:sz w:val="21"/>
          <w:szCs w:val="21"/>
        </w:rPr>
      </w:pPr>
      <w:r w:rsidRPr="00911C63">
        <w:rPr>
          <w:rFonts w:ascii="Times New Roman" w:hAnsi="Times New Roman" w:cs="Times New Roman"/>
          <w:sz w:val="21"/>
          <w:szCs w:val="21"/>
        </w:rPr>
        <w:t xml:space="preserve">- </w:t>
      </w:r>
      <w:r w:rsidR="0014119A" w:rsidRPr="00911C63">
        <w:rPr>
          <w:rFonts w:ascii="Times New Roman" w:hAnsi="Times New Roman" w:cs="Times New Roman"/>
          <w:sz w:val="21"/>
          <w:szCs w:val="21"/>
        </w:rPr>
        <w:t xml:space="preserve">графические материалы – в формате программы </w:t>
      </w:r>
      <w:proofErr w:type="spellStart"/>
      <w:r w:rsidR="0014119A" w:rsidRPr="00911C63">
        <w:rPr>
          <w:rFonts w:ascii="Times New Roman" w:hAnsi="Times New Roman" w:cs="Times New Roman"/>
          <w:sz w:val="21"/>
          <w:szCs w:val="21"/>
        </w:rPr>
        <w:t>AutoCAD</w:t>
      </w:r>
      <w:proofErr w:type="spellEnd"/>
      <w:r w:rsidR="0014119A" w:rsidRPr="00911C63">
        <w:rPr>
          <w:rFonts w:ascii="Times New Roman" w:hAnsi="Times New Roman" w:cs="Times New Roman"/>
          <w:sz w:val="21"/>
          <w:szCs w:val="21"/>
        </w:rPr>
        <w:t xml:space="preserve"> и Acrobat (</w:t>
      </w:r>
      <w:proofErr w:type="spellStart"/>
      <w:r w:rsidR="0014119A" w:rsidRPr="00911C63">
        <w:rPr>
          <w:rFonts w:ascii="Times New Roman" w:hAnsi="Times New Roman" w:cs="Times New Roman"/>
          <w:sz w:val="21"/>
          <w:szCs w:val="21"/>
        </w:rPr>
        <w:t>pdf</w:t>
      </w:r>
      <w:proofErr w:type="spellEnd"/>
      <w:r w:rsidR="0014119A" w:rsidRPr="00911C63">
        <w:rPr>
          <w:rFonts w:ascii="Times New Roman" w:hAnsi="Times New Roman" w:cs="Times New Roman"/>
          <w:sz w:val="21"/>
          <w:szCs w:val="21"/>
        </w:rPr>
        <w:t>);</w:t>
      </w:r>
    </w:p>
    <w:p w14:paraId="29F1F989" w14:textId="77777777" w:rsidR="0014119A" w:rsidRPr="00911C63" w:rsidRDefault="0014119A" w:rsidP="001B78C1">
      <w:pPr>
        <w:shd w:val="clear" w:color="auto" w:fill="FFFFFF"/>
        <w:autoSpaceDE w:val="0"/>
        <w:autoSpaceDN w:val="0"/>
        <w:adjustRightInd w:val="0"/>
        <w:ind w:right="-57"/>
        <w:rPr>
          <w:rFonts w:ascii="Times New Roman" w:hAnsi="Times New Roman" w:cs="Times New Roman"/>
          <w:sz w:val="21"/>
          <w:szCs w:val="21"/>
        </w:rPr>
      </w:pPr>
      <w:r w:rsidRPr="00911C63">
        <w:rPr>
          <w:rFonts w:ascii="Times New Roman" w:hAnsi="Times New Roman" w:cs="Times New Roman"/>
          <w:sz w:val="21"/>
          <w:szCs w:val="21"/>
        </w:rPr>
        <w:t xml:space="preserve">- текстовые материалы – в форматах </w:t>
      </w:r>
      <w:proofErr w:type="spellStart"/>
      <w:r w:rsidRPr="00911C63">
        <w:rPr>
          <w:rFonts w:ascii="Times New Roman" w:hAnsi="Times New Roman" w:cs="Times New Roman"/>
          <w:sz w:val="21"/>
          <w:szCs w:val="21"/>
        </w:rPr>
        <w:t>MSOffice</w:t>
      </w:r>
      <w:proofErr w:type="spellEnd"/>
      <w:r w:rsidRPr="00911C63">
        <w:rPr>
          <w:rFonts w:ascii="Times New Roman" w:hAnsi="Times New Roman" w:cs="Times New Roman"/>
          <w:sz w:val="21"/>
          <w:szCs w:val="21"/>
        </w:rPr>
        <w:t>, Acrobat (</w:t>
      </w:r>
      <w:proofErr w:type="spellStart"/>
      <w:r w:rsidRPr="00911C63">
        <w:rPr>
          <w:rFonts w:ascii="Times New Roman" w:hAnsi="Times New Roman" w:cs="Times New Roman"/>
          <w:sz w:val="21"/>
          <w:szCs w:val="21"/>
        </w:rPr>
        <w:t>pdf</w:t>
      </w:r>
      <w:proofErr w:type="spellEnd"/>
      <w:r w:rsidRPr="00911C63">
        <w:rPr>
          <w:rFonts w:ascii="Times New Roman" w:hAnsi="Times New Roman" w:cs="Times New Roman"/>
          <w:sz w:val="21"/>
          <w:szCs w:val="21"/>
        </w:rPr>
        <w:t>);</w:t>
      </w:r>
    </w:p>
    <w:p w14:paraId="42FED509" w14:textId="77777777" w:rsidR="006B7410" w:rsidRPr="006A6928" w:rsidRDefault="0014119A" w:rsidP="001B78C1">
      <w:pPr>
        <w:shd w:val="clear" w:color="auto" w:fill="FFFFFF"/>
        <w:autoSpaceDE w:val="0"/>
        <w:autoSpaceDN w:val="0"/>
        <w:adjustRightInd w:val="0"/>
        <w:ind w:right="-57"/>
        <w:rPr>
          <w:rFonts w:ascii="Times New Roman" w:hAnsi="Times New Roman" w:cs="Times New Roman"/>
          <w:sz w:val="21"/>
          <w:szCs w:val="21"/>
        </w:rPr>
      </w:pPr>
      <w:r w:rsidRPr="00911C63">
        <w:rPr>
          <w:rFonts w:ascii="Times New Roman" w:hAnsi="Times New Roman" w:cs="Times New Roman"/>
          <w:sz w:val="21"/>
          <w:szCs w:val="21"/>
        </w:rPr>
        <w:t xml:space="preserve">-презентационные материалы – 2 </w:t>
      </w:r>
      <w:r w:rsidR="00CD72EB" w:rsidRPr="00911C63">
        <w:rPr>
          <w:rFonts w:ascii="Times New Roman" w:hAnsi="Times New Roman" w:cs="Times New Roman"/>
          <w:sz w:val="21"/>
          <w:szCs w:val="21"/>
        </w:rPr>
        <w:t xml:space="preserve">(два) </w:t>
      </w:r>
      <w:r w:rsidRPr="00911C63">
        <w:rPr>
          <w:rFonts w:ascii="Times New Roman" w:hAnsi="Times New Roman" w:cs="Times New Roman"/>
          <w:sz w:val="21"/>
          <w:szCs w:val="21"/>
        </w:rPr>
        <w:t>комплекта, в том числе один - на CD (DVD).</w:t>
      </w:r>
    </w:p>
    <w:p w14:paraId="453F930F" w14:textId="77777777" w:rsidR="00CD72EB" w:rsidRPr="006A6928" w:rsidRDefault="00360F28" w:rsidP="001B78C1">
      <w:pPr>
        <w:pStyle w:val="aff1"/>
        <w:numPr>
          <w:ilvl w:val="1"/>
          <w:numId w:val="1"/>
        </w:numPr>
        <w:shd w:val="clear" w:color="auto" w:fill="FFFFFF"/>
        <w:tabs>
          <w:tab w:val="left" w:pos="426"/>
        </w:tabs>
        <w:autoSpaceDE w:val="0"/>
        <w:autoSpaceDN w:val="0"/>
        <w:adjustRightInd w:val="0"/>
        <w:ind w:left="0" w:right="-57" w:firstLine="0"/>
        <w:jc w:val="both"/>
        <w:rPr>
          <w:rFonts w:ascii="Times New Roman" w:hAnsi="Times New Roman" w:cs="Times New Roman"/>
          <w:sz w:val="21"/>
          <w:szCs w:val="21"/>
        </w:rPr>
      </w:pPr>
      <w:r w:rsidRPr="006A6928">
        <w:rPr>
          <w:rFonts w:ascii="Times New Roman" w:hAnsi="Times New Roman" w:cs="Times New Roman"/>
          <w:sz w:val="21"/>
          <w:szCs w:val="21"/>
        </w:rPr>
        <w:t xml:space="preserve">Работы считаются завершенными, а обязательства Подрядчика выполненными </w:t>
      </w:r>
      <w:r w:rsidR="00692560" w:rsidRPr="006A6928">
        <w:rPr>
          <w:rFonts w:ascii="Times New Roman" w:hAnsi="Times New Roman" w:cs="Times New Roman"/>
          <w:sz w:val="21"/>
          <w:szCs w:val="21"/>
        </w:rPr>
        <w:t xml:space="preserve">в полном объеме </w:t>
      </w:r>
      <w:r w:rsidRPr="006A6928">
        <w:rPr>
          <w:rFonts w:ascii="Times New Roman" w:hAnsi="Times New Roman" w:cs="Times New Roman"/>
          <w:sz w:val="21"/>
          <w:szCs w:val="21"/>
        </w:rPr>
        <w:t xml:space="preserve">с момента </w:t>
      </w:r>
      <w:r w:rsidR="003462B0" w:rsidRPr="006A6928">
        <w:rPr>
          <w:rFonts w:ascii="Times New Roman" w:hAnsi="Times New Roman" w:cs="Times New Roman"/>
          <w:sz w:val="21"/>
          <w:szCs w:val="21"/>
        </w:rPr>
        <w:t xml:space="preserve">подписания </w:t>
      </w:r>
      <w:r w:rsidR="00CD72EB" w:rsidRPr="006A6928">
        <w:rPr>
          <w:rFonts w:ascii="Times New Roman" w:hAnsi="Times New Roman" w:cs="Times New Roman"/>
          <w:sz w:val="21"/>
          <w:szCs w:val="21"/>
        </w:rPr>
        <w:t>А</w:t>
      </w:r>
      <w:r w:rsidR="003462B0" w:rsidRPr="006A6928">
        <w:rPr>
          <w:rFonts w:ascii="Times New Roman" w:hAnsi="Times New Roman" w:cs="Times New Roman"/>
          <w:sz w:val="21"/>
          <w:szCs w:val="21"/>
        </w:rPr>
        <w:t xml:space="preserve">кта сдачи-приемки выполненных работ без замечаний. </w:t>
      </w:r>
    </w:p>
    <w:p w14:paraId="32F989A8" w14:textId="77777777" w:rsidR="00CD72EB" w:rsidRPr="006A6928" w:rsidRDefault="00360F28" w:rsidP="001B78C1">
      <w:pPr>
        <w:pStyle w:val="aff1"/>
        <w:numPr>
          <w:ilvl w:val="1"/>
          <w:numId w:val="1"/>
        </w:numPr>
        <w:shd w:val="clear" w:color="auto" w:fill="FFFFFF"/>
        <w:tabs>
          <w:tab w:val="left" w:pos="426"/>
        </w:tabs>
        <w:autoSpaceDE w:val="0"/>
        <w:autoSpaceDN w:val="0"/>
        <w:adjustRightInd w:val="0"/>
        <w:ind w:left="0" w:right="-57" w:firstLine="0"/>
        <w:jc w:val="both"/>
        <w:rPr>
          <w:rFonts w:ascii="Times New Roman" w:hAnsi="Times New Roman" w:cs="Times New Roman"/>
          <w:sz w:val="21"/>
          <w:szCs w:val="21"/>
        </w:rPr>
      </w:pPr>
      <w:r w:rsidRPr="006A6928">
        <w:rPr>
          <w:rFonts w:ascii="Times New Roman" w:hAnsi="Times New Roman" w:cs="Times New Roman"/>
          <w:spacing w:val="7"/>
          <w:sz w:val="21"/>
          <w:szCs w:val="21"/>
        </w:rPr>
        <w:t xml:space="preserve">Приемка документации Заказчиком не освобождает Подрядчика от ответственности за качество </w:t>
      </w:r>
      <w:r w:rsidR="00CD72EB" w:rsidRPr="006A6928">
        <w:rPr>
          <w:rFonts w:ascii="Times New Roman" w:hAnsi="Times New Roman" w:cs="Times New Roman"/>
          <w:spacing w:val="7"/>
          <w:sz w:val="21"/>
          <w:szCs w:val="21"/>
        </w:rPr>
        <w:t>принятых технических решений в Д</w:t>
      </w:r>
      <w:r w:rsidRPr="006A6928">
        <w:rPr>
          <w:rFonts w:ascii="Times New Roman" w:hAnsi="Times New Roman" w:cs="Times New Roman"/>
          <w:spacing w:val="7"/>
          <w:sz w:val="21"/>
          <w:szCs w:val="21"/>
        </w:rPr>
        <w:t>окументации, а также за качество вып</w:t>
      </w:r>
      <w:r w:rsidR="00CD72EB" w:rsidRPr="006A6928">
        <w:rPr>
          <w:rFonts w:ascii="Times New Roman" w:hAnsi="Times New Roman" w:cs="Times New Roman"/>
          <w:spacing w:val="7"/>
          <w:sz w:val="21"/>
          <w:szCs w:val="21"/>
        </w:rPr>
        <w:t>олнения каких-либо работ</w:t>
      </w:r>
      <w:r w:rsidRPr="006A6928">
        <w:rPr>
          <w:rFonts w:ascii="Times New Roman" w:hAnsi="Times New Roman" w:cs="Times New Roman"/>
          <w:spacing w:val="7"/>
          <w:sz w:val="21"/>
          <w:szCs w:val="21"/>
        </w:rPr>
        <w:t>, относящихся</w:t>
      </w:r>
      <w:r w:rsidR="00692560" w:rsidRPr="006A6928">
        <w:rPr>
          <w:rFonts w:ascii="Times New Roman" w:hAnsi="Times New Roman" w:cs="Times New Roman"/>
          <w:spacing w:val="7"/>
          <w:sz w:val="21"/>
          <w:szCs w:val="21"/>
        </w:rPr>
        <w:t xml:space="preserve"> </w:t>
      </w:r>
      <w:r w:rsidR="00CD72EB" w:rsidRPr="006A6928">
        <w:rPr>
          <w:rFonts w:ascii="Times New Roman" w:hAnsi="Times New Roman" w:cs="Times New Roman"/>
          <w:spacing w:val="7"/>
          <w:sz w:val="21"/>
          <w:szCs w:val="21"/>
        </w:rPr>
        <w:t>к работам</w:t>
      </w:r>
      <w:r w:rsidRPr="006A6928">
        <w:rPr>
          <w:rFonts w:ascii="Times New Roman" w:hAnsi="Times New Roman" w:cs="Times New Roman"/>
          <w:spacing w:val="7"/>
          <w:sz w:val="21"/>
          <w:szCs w:val="21"/>
        </w:rPr>
        <w:t xml:space="preserve">, выполненным Заказчиком </w:t>
      </w:r>
      <w:r w:rsidR="00CD72EB" w:rsidRPr="006A6928">
        <w:rPr>
          <w:rFonts w:ascii="Times New Roman" w:hAnsi="Times New Roman" w:cs="Times New Roman"/>
          <w:spacing w:val="7"/>
          <w:sz w:val="21"/>
          <w:szCs w:val="21"/>
        </w:rPr>
        <w:t>или третьими лицами по Д</w:t>
      </w:r>
      <w:r w:rsidRPr="006A6928">
        <w:rPr>
          <w:rFonts w:ascii="Times New Roman" w:hAnsi="Times New Roman" w:cs="Times New Roman"/>
          <w:spacing w:val="7"/>
          <w:sz w:val="21"/>
          <w:szCs w:val="21"/>
        </w:rPr>
        <w:t>оговорам с Подрядчиком.</w:t>
      </w:r>
    </w:p>
    <w:p w14:paraId="2A22B864" w14:textId="77777777" w:rsidR="00CD72EB" w:rsidRPr="006A6928" w:rsidRDefault="009D03B0" w:rsidP="001B78C1">
      <w:pPr>
        <w:pStyle w:val="aff1"/>
        <w:numPr>
          <w:ilvl w:val="1"/>
          <w:numId w:val="1"/>
        </w:numPr>
        <w:shd w:val="clear" w:color="auto" w:fill="FFFFFF"/>
        <w:tabs>
          <w:tab w:val="left" w:pos="426"/>
        </w:tabs>
        <w:autoSpaceDE w:val="0"/>
        <w:autoSpaceDN w:val="0"/>
        <w:adjustRightInd w:val="0"/>
        <w:ind w:left="0" w:right="-57" w:firstLine="0"/>
        <w:jc w:val="both"/>
        <w:rPr>
          <w:rStyle w:val="1"/>
          <w:rFonts w:ascii="Times New Roman" w:eastAsia="Courier New" w:hAnsi="Times New Roman" w:cs="Times New Roman"/>
          <w:sz w:val="21"/>
          <w:szCs w:val="21"/>
        </w:rPr>
      </w:pPr>
      <w:r w:rsidRPr="006A6928">
        <w:rPr>
          <w:rStyle w:val="1"/>
          <w:rFonts w:ascii="Times New Roman" w:hAnsi="Times New Roman" w:cs="Times New Roman"/>
          <w:sz w:val="21"/>
          <w:szCs w:val="21"/>
        </w:rPr>
        <w:t>Если в ходе работ обнаруживается нецелесообразность дальнейшего выполнения работ или невозможность достижения результата работ вследствие обстоятельств, не завися</w:t>
      </w:r>
      <w:r w:rsidR="001F1D57" w:rsidRPr="006A6928">
        <w:rPr>
          <w:rStyle w:val="1"/>
          <w:rFonts w:ascii="Times New Roman" w:hAnsi="Times New Roman" w:cs="Times New Roman"/>
          <w:sz w:val="21"/>
          <w:szCs w:val="21"/>
        </w:rPr>
        <w:t>щих от Сторон, С</w:t>
      </w:r>
      <w:r w:rsidRPr="006A6928">
        <w:rPr>
          <w:rStyle w:val="1"/>
          <w:rFonts w:ascii="Times New Roman" w:hAnsi="Times New Roman" w:cs="Times New Roman"/>
          <w:sz w:val="21"/>
          <w:szCs w:val="21"/>
        </w:rPr>
        <w:t xml:space="preserve">тороны обязаны приостановить работы и известить об этом </w:t>
      </w:r>
      <w:r w:rsidR="00CD72EB" w:rsidRPr="006A6928">
        <w:rPr>
          <w:rStyle w:val="1"/>
          <w:rFonts w:ascii="Times New Roman" w:hAnsi="Times New Roman" w:cs="Times New Roman"/>
          <w:sz w:val="21"/>
          <w:szCs w:val="21"/>
        </w:rPr>
        <w:t>друг друга в</w:t>
      </w:r>
      <w:r w:rsidR="001F1D57" w:rsidRPr="006A6928">
        <w:rPr>
          <w:rStyle w:val="1"/>
          <w:rFonts w:ascii="Times New Roman" w:hAnsi="Times New Roman" w:cs="Times New Roman"/>
          <w:sz w:val="21"/>
          <w:szCs w:val="21"/>
        </w:rPr>
        <w:t xml:space="preserve"> </w:t>
      </w:r>
      <w:r w:rsidRPr="006A6928">
        <w:rPr>
          <w:rStyle w:val="1"/>
          <w:rFonts w:ascii="Times New Roman" w:hAnsi="Times New Roman" w:cs="Times New Roman"/>
          <w:sz w:val="21"/>
          <w:szCs w:val="21"/>
        </w:rPr>
        <w:t>течение 3 (трех) рабочих дней с момента приостановления работы</w:t>
      </w:r>
      <w:r w:rsidR="00975D3B" w:rsidRPr="006A6928">
        <w:rPr>
          <w:rStyle w:val="1"/>
          <w:rFonts w:ascii="Times New Roman" w:hAnsi="Times New Roman" w:cs="Times New Roman"/>
          <w:sz w:val="21"/>
          <w:szCs w:val="21"/>
        </w:rPr>
        <w:t>.</w:t>
      </w:r>
      <w:r w:rsidR="001F1D57" w:rsidRPr="006A6928">
        <w:rPr>
          <w:rStyle w:val="1"/>
          <w:rFonts w:ascii="Times New Roman" w:hAnsi="Times New Roman" w:cs="Times New Roman"/>
          <w:sz w:val="21"/>
          <w:szCs w:val="21"/>
        </w:rPr>
        <w:t xml:space="preserve"> В этом случае С</w:t>
      </w:r>
      <w:r w:rsidRPr="006A6928">
        <w:rPr>
          <w:rStyle w:val="1"/>
          <w:rFonts w:ascii="Times New Roman" w:hAnsi="Times New Roman" w:cs="Times New Roman"/>
          <w:sz w:val="21"/>
          <w:szCs w:val="21"/>
        </w:rPr>
        <w:t xml:space="preserve">тороны обязаны в течение 10 (десяти) </w:t>
      </w:r>
      <w:r w:rsidR="00975D3B" w:rsidRPr="006A6928">
        <w:rPr>
          <w:rStyle w:val="1"/>
          <w:rFonts w:ascii="Times New Roman" w:hAnsi="Times New Roman" w:cs="Times New Roman"/>
          <w:sz w:val="21"/>
          <w:szCs w:val="21"/>
        </w:rPr>
        <w:t xml:space="preserve">календарных </w:t>
      </w:r>
      <w:r w:rsidRPr="006A6928">
        <w:rPr>
          <w:rStyle w:val="1"/>
          <w:rFonts w:ascii="Times New Roman" w:hAnsi="Times New Roman" w:cs="Times New Roman"/>
          <w:sz w:val="21"/>
          <w:szCs w:val="21"/>
        </w:rPr>
        <w:t>дней рассмотреть вопрос о целесообразности и направлениях продолжения работ, в результате оформить</w:t>
      </w:r>
      <w:r w:rsidR="00975D3B" w:rsidRPr="006A6928">
        <w:rPr>
          <w:rStyle w:val="1"/>
          <w:rFonts w:ascii="Times New Roman" w:hAnsi="Times New Roman" w:cs="Times New Roman"/>
          <w:sz w:val="21"/>
          <w:szCs w:val="21"/>
        </w:rPr>
        <w:t>:</w:t>
      </w:r>
      <w:r w:rsidRPr="006A6928">
        <w:rPr>
          <w:rStyle w:val="1"/>
          <w:rFonts w:ascii="Times New Roman" w:hAnsi="Times New Roman" w:cs="Times New Roman"/>
          <w:sz w:val="21"/>
          <w:szCs w:val="21"/>
        </w:rPr>
        <w:t xml:space="preserve"> согла</w:t>
      </w:r>
      <w:r w:rsidR="00CE7390" w:rsidRPr="006A6928">
        <w:rPr>
          <w:rStyle w:val="1"/>
          <w:rFonts w:ascii="Times New Roman" w:hAnsi="Times New Roman" w:cs="Times New Roman"/>
          <w:sz w:val="21"/>
          <w:szCs w:val="21"/>
        </w:rPr>
        <w:t>шение о расторжении настоящего Д</w:t>
      </w:r>
      <w:r w:rsidRPr="006A6928">
        <w:rPr>
          <w:rStyle w:val="1"/>
          <w:rFonts w:ascii="Times New Roman" w:hAnsi="Times New Roman" w:cs="Times New Roman"/>
          <w:sz w:val="21"/>
          <w:szCs w:val="21"/>
        </w:rPr>
        <w:t>оговора, либо об изменении его условий</w:t>
      </w:r>
      <w:r w:rsidR="00975D3B" w:rsidRPr="006A6928">
        <w:rPr>
          <w:rStyle w:val="1"/>
          <w:rFonts w:ascii="Times New Roman" w:hAnsi="Times New Roman" w:cs="Times New Roman"/>
          <w:sz w:val="21"/>
          <w:szCs w:val="21"/>
        </w:rPr>
        <w:t xml:space="preserve"> и согласовать сроки и порядок проведения взаиморасчетов.  </w:t>
      </w:r>
    </w:p>
    <w:p w14:paraId="11089D50" w14:textId="77777777" w:rsidR="00CD72EB" w:rsidRPr="006A6928" w:rsidRDefault="001B78C1" w:rsidP="001B78C1">
      <w:pPr>
        <w:pStyle w:val="aff1"/>
        <w:numPr>
          <w:ilvl w:val="1"/>
          <w:numId w:val="1"/>
        </w:numPr>
        <w:shd w:val="clear" w:color="auto" w:fill="FFFFFF"/>
        <w:tabs>
          <w:tab w:val="left" w:pos="426"/>
        </w:tabs>
        <w:autoSpaceDE w:val="0"/>
        <w:autoSpaceDN w:val="0"/>
        <w:adjustRightInd w:val="0"/>
        <w:ind w:left="0" w:right="-57" w:firstLine="0"/>
        <w:jc w:val="both"/>
        <w:rPr>
          <w:rStyle w:val="1"/>
          <w:rFonts w:ascii="Times New Roman" w:eastAsia="Courier New" w:hAnsi="Times New Roman" w:cs="Times New Roman"/>
          <w:sz w:val="21"/>
          <w:szCs w:val="21"/>
        </w:rPr>
      </w:pPr>
      <w:r w:rsidRPr="006A6928">
        <w:rPr>
          <w:rStyle w:val="1"/>
          <w:rFonts w:ascii="Times New Roman" w:hAnsi="Times New Roman" w:cs="Times New Roman"/>
          <w:sz w:val="21"/>
          <w:szCs w:val="21"/>
        </w:rPr>
        <w:t xml:space="preserve"> </w:t>
      </w:r>
      <w:r w:rsidR="00C0644D" w:rsidRPr="006A6928">
        <w:rPr>
          <w:rStyle w:val="1"/>
          <w:rFonts w:ascii="Times New Roman" w:hAnsi="Times New Roman" w:cs="Times New Roman"/>
          <w:sz w:val="21"/>
          <w:szCs w:val="21"/>
        </w:rPr>
        <w:t>В случае выявления Подрядчиком в период выполнения работ по наст</w:t>
      </w:r>
      <w:r w:rsidR="00CD72EB" w:rsidRPr="006A6928">
        <w:rPr>
          <w:rStyle w:val="1"/>
          <w:rFonts w:ascii="Times New Roman" w:hAnsi="Times New Roman" w:cs="Times New Roman"/>
          <w:sz w:val="21"/>
          <w:szCs w:val="21"/>
        </w:rPr>
        <w:t>оящему Д</w:t>
      </w:r>
      <w:r w:rsidR="00C0644D" w:rsidRPr="006A6928">
        <w:rPr>
          <w:rStyle w:val="1"/>
          <w:rFonts w:ascii="Times New Roman" w:hAnsi="Times New Roman" w:cs="Times New Roman"/>
          <w:sz w:val="21"/>
          <w:szCs w:val="21"/>
        </w:rPr>
        <w:t>оговору необходимости в проведении обоснованных дополнительных объемов работ</w:t>
      </w:r>
      <w:r w:rsidR="00CD72EB" w:rsidRPr="006A6928">
        <w:rPr>
          <w:rStyle w:val="1"/>
          <w:rFonts w:ascii="Times New Roman" w:hAnsi="Times New Roman" w:cs="Times New Roman"/>
          <w:sz w:val="21"/>
          <w:szCs w:val="21"/>
        </w:rPr>
        <w:t>, не предусмотренных настоящим Д</w:t>
      </w:r>
      <w:r w:rsidR="00C0644D" w:rsidRPr="006A6928">
        <w:rPr>
          <w:rStyle w:val="1"/>
          <w:rFonts w:ascii="Times New Roman" w:hAnsi="Times New Roman" w:cs="Times New Roman"/>
          <w:sz w:val="21"/>
          <w:szCs w:val="21"/>
        </w:rPr>
        <w:t xml:space="preserve">оговором, Подрядчик обязан письменно известить Заказчика. </w:t>
      </w:r>
      <w:r w:rsidR="00C0644D" w:rsidRPr="006A6928">
        <w:rPr>
          <w:rFonts w:ascii="Times New Roman" w:hAnsi="Times New Roman" w:cs="Times New Roman"/>
          <w:sz w:val="21"/>
          <w:szCs w:val="21"/>
        </w:rPr>
        <w:t>В этом случае Заказчик в течение 5 (пяти) календарных дней от даты получения соотв</w:t>
      </w:r>
      <w:r w:rsidR="00CD72EB" w:rsidRPr="006A6928">
        <w:rPr>
          <w:rFonts w:ascii="Times New Roman" w:hAnsi="Times New Roman" w:cs="Times New Roman"/>
          <w:sz w:val="21"/>
          <w:szCs w:val="21"/>
        </w:rPr>
        <w:t>етствующего уведомления принимает</w:t>
      </w:r>
      <w:r w:rsidR="00C0644D" w:rsidRPr="006A6928">
        <w:rPr>
          <w:rFonts w:ascii="Times New Roman" w:hAnsi="Times New Roman" w:cs="Times New Roman"/>
          <w:sz w:val="21"/>
          <w:szCs w:val="21"/>
        </w:rPr>
        <w:t xml:space="preserve"> решение о проведении дополнительных работ, по результатам которого Сторонами оформляется дополнит</w:t>
      </w:r>
      <w:r w:rsidR="00CD72EB" w:rsidRPr="006A6928">
        <w:rPr>
          <w:rFonts w:ascii="Times New Roman" w:hAnsi="Times New Roman" w:cs="Times New Roman"/>
          <w:sz w:val="21"/>
          <w:szCs w:val="21"/>
        </w:rPr>
        <w:t>ельное соглашение к настоящему Д</w:t>
      </w:r>
      <w:r w:rsidR="00C0644D" w:rsidRPr="006A6928">
        <w:rPr>
          <w:rFonts w:ascii="Times New Roman" w:hAnsi="Times New Roman" w:cs="Times New Roman"/>
          <w:sz w:val="21"/>
          <w:szCs w:val="21"/>
        </w:rPr>
        <w:t>оговору, либо направить в адрес Подрядчика письменный отказ от проведения дополнительных работ</w:t>
      </w:r>
      <w:r w:rsidR="00C0644D" w:rsidRPr="006A6928">
        <w:rPr>
          <w:rStyle w:val="1"/>
          <w:rFonts w:ascii="Times New Roman" w:hAnsi="Times New Roman" w:cs="Times New Roman"/>
          <w:sz w:val="21"/>
          <w:szCs w:val="21"/>
        </w:rPr>
        <w:t>.</w:t>
      </w:r>
    </w:p>
    <w:p w14:paraId="1287B665" w14:textId="77777777" w:rsidR="00CD72EB" w:rsidRPr="006A6928" w:rsidRDefault="001B78C1" w:rsidP="001B78C1">
      <w:pPr>
        <w:pStyle w:val="aff1"/>
        <w:numPr>
          <w:ilvl w:val="1"/>
          <w:numId w:val="1"/>
        </w:numPr>
        <w:shd w:val="clear" w:color="auto" w:fill="FFFFFF"/>
        <w:tabs>
          <w:tab w:val="left" w:pos="426"/>
        </w:tabs>
        <w:autoSpaceDE w:val="0"/>
        <w:autoSpaceDN w:val="0"/>
        <w:adjustRightInd w:val="0"/>
        <w:ind w:left="0" w:right="-57" w:firstLine="0"/>
        <w:jc w:val="both"/>
        <w:rPr>
          <w:rStyle w:val="1"/>
          <w:rFonts w:ascii="Times New Roman" w:eastAsia="Courier New" w:hAnsi="Times New Roman" w:cs="Times New Roman"/>
          <w:sz w:val="21"/>
          <w:szCs w:val="21"/>
        </w:rPr>
      </w:pPr>
      <w:r w:rsidRPr="006A6928">
        <w:rPr>
          <w:rStyle w:val="1"/>
          <w:rFonts w:ascii="Times New Roman" w:hAnsi="Times New Roman" w:cs="Times New Roman"/>
          <w:sz w:val="21"/>
          <w:szCs w:val="21"/>
        </w:rPr>
        <w:t xml:space="preserve"> </w:t>
      </w:r>
      <w:r w:rsidR="009D03B0" w:rsidRPr="006A6928">
        <w:rPr>
          <w:rStyle w:val="1"/>
          <w:rFonts w:ascii="Times New Roman" w:hAnsi="Times New Roman" w:cs="Times New Roman"/>
          <w:sz w:val="21"/>
          <w:szCs w:val="21"/>
        </w:rPr>
        <w:t>Заказчик может в любое в</w:t>
      </w:r>
      <w:r w:rsidR="00360F28" w:rsidRPr="006A6928">
        <w:rPr>
          <w:rStyle w:val="1"/>
          <w:rFonts w:ascii="Times New Roman" w:hAnsi="Times New Roman" w:cs="Times New Roman"/>
          <w:sz w:val="21"/>
          <w:szCs w:val="21"/>
        </w:rPr>
        <w:t xml:space="preserve">ремя до передачи ему на согласование </w:t>
      </w:r>
      <w:r w:rsidR="00CD72EB" w:rsidRPr="006A6928">
        <w:rPr>
          <w:rStyle w:val="1"/>
          <w:rFonts w:ascii="Times New Roman" w:hAnsi="Times New Roman" w:cs="Times New Roman"/>
          <w:sz w:val="21"/>
          <w:szCs w:val="21"/>
        </w:rPr>
        <w:t>разработанной Документации</w:t>
      </w:r>
      <w:r w:rsidR="009D03B0" w:rsidRPr="006A6928">
        <w:rPr>
          <w:rStyle w:val="1"/>
          <w:rFonts w:ascii="Times New Roman" w:hAnsi="Times New Roman" w:cs="Times New Roman"/>
          <w:sz w:val="21"/>
          <w:szCs w:val="21"/>
        </w:rPr>
        <w:t xml:space="preserve">, но не позднее, чем за 20 (двадцать) </w:t>
      </w:r>
      <w:r w:rsidR="00583614" w:rsidRPr="006A6928">
        <w:rPr>
          <w:rStyle w:val="1"/>
          <w:rFonts w:ascii="Times New Roman" w:hAnsi="Times New Roman" w:cs="Times New Roman"/>
          <w:sz w:val="21"/>
          <w:szCs w:val="21"/>
        </w:rPr>
        <w:t xml:space="preserve">календарных </w:t>
      </w:r>
      <w:r w:rsidR="009D03B0" w:rsidRPr="006A6928">
        <w:rPr>
          <w:rStyle w:val="1"/>
          <w:rFonts w:ascii="Times New Roman" w:hAnsi="Times New Roman" w:cs="Times New Roman"/>
          <w:sz w:val="21"/>
          <w:szCs w:val="21"/>
        </w:rPr>
        <w:t>дней до такой передачи, отказ</w:t>
      </w:r>
      <w:r w:rsidR="00CE7390" w:rsidRPr="006A6928">
        <w:rPr>
          <w:rStyle w:val="1"/>
          <w:rFonts w:ascii="Times New Roman" w:hAnsi="Times New Roman" w:cs="Times New Roman"/>
          <w:sz w:val="21"/>
          <w:szCs w:val="21"/>
        </w:rPr>
        <w:t>аться от исполнения настоящего Д</w:t>
      </w:r>
      <w:r w:rsidR="009D03B0" w:rsidRPr="006A6928">
        <w:rPr>
          <w:rStyle w:val="1"/>
          <w:rFonts w:ascii="Times New Roman" w:hAnsi="Times New Roman" w:cs="Times New Roman"/>
          <w:sz w:val="21"/>
          <w:szCs w:val="21"/>
        </w:rPr>
        <w:t>оговора, уплатив Подрядчику часть стоимости работ, пропорционально части работ, выполненных до получения извещения об отказе Зака</w:t>
      </w:r>
      <w:r w:rsidR="00CE7390" w:rsidRPr="006A6928">
        <w:rPr>
          <w:rStyle w:val="1"/>
          <w:rFonts w:ascii="Times New Roman" w:hAnsi="Times New Roman" w:cs="Times New Roman"/>
          <w:sz w:val="21"/>
          <w:szCs w:val="21"/>
        </w:rPr>
        <w:t>зчика от исполнения настоящего Д</w:t>
      </w:r>
      <w:r w:rsidR="009D03B0" w:rsidRPr="006A6928">
        <w:rPr>
          <w:rStyle w:val="1"/>
          <w:rFonts w:ascii="Times New Roman" w:hAnsi="Times New Roman" w:cs="Times New Roman"/>
          <w:sz w:val="21"/>
          <w:szCs w:val="21"/>
        </w:rPr>
        <w:t>оговора</w:t>
      </w:r>
      <w:r w:rsidR="00CE7390" w:rsidRPr="006A6928">
        <w:rPr>
          <w:rStyle w:val="1"/>
          <w:rFonts w:ascii="Times New Roman" w:hAnsi="Times New Roman" w:cs="Times New Roman"/>
          <w:sz w:val="21"/>
          <w:szCs w:val="21"/>
        </w:rPr>
        <w:t xml:space="preserve">. </w:t>
      </w:r>
      <w:r w:rsidR="009D03B0" w:rsidRPr="006A6928">
        <w:rPr>
          <w:rStyle w:val="1"/>
          <w:rFonts w:ascii="Times New Roman" w:hAnsi="Times New Roman" w:cs="Times New Roman"/>
          <w:sz w:val="21"/>
          <w:szCs w:val="21"/>
        </w:rPr>
        <w:t xml:space="preserve"> Подрядчик в этом случае обязан сдать, а Заказчик принять и оплатить выполненные до получения извещения об отказе Зака</w:t>
      </w:r>
      <w:r w:rsidR="00CE7390" w:rsidRPr="006A6928">
        <w:rPr>
          <w:rStyle w:val="1"/>
          <w:rFonts w:ascii="Times New Roman" w:hAnsi="Times New Roman" w:cs="Times New Roman"/>
          <w:sz w:val="21"/>
          <w:szCs w:val="21"/>
        </w:rPr>
        <w:t>зчика от исполнения настоящего Д</w:t>
      </w:r>
      <w:r w:rsidR="009D03B0" w:rsidRPr="006A6928">
        <w:rPr>
          <w:rStyle w:val="1"/>
          <w:rFonts w:ascii="Times New Roman" w:hAnsi="Times New Roman" w:cs="Times New Roman"/>
          <w:sz w:val="21"/>
          <w:szCs w:val="21"/>
        </w:rPr>
        <w:t>оговора работы</w:t>
      </w:r>
      <w:r w:rsidR="00CE7390" w:rsidRPr="006A6928">
        <w:rPr>
          <w:rStyle w:val="1"/>
          <w:rFonts w:ascii="Times New Roman" w:hAnsi="Times New Roman" w:cs="Times New Roman"/>
          <w:sz w:val="21"/>
          <w:szCs w:val="21"/>
        </w:rPr>
        <w:t>,</w:t>
      </w:r>
      <w:r w:rsidR="009D03B0" w:rsidRPr="006A6928">
        <w:rPr>
          <w:rStyle w:val="1"/>
          <w:rFonts w:ascii="Times New Roman" w:hAnsi="Times New Roman" w:cs="Times New Roman"/>
          <w:sz w:val="21"/>
          <w:szCs w:val="21"/>
        </w:rPr>
        <w:t xml:space="preserve"> в соотв</w:t>
      </w:r>
      <w:r w:rsidR="00CE7390" w:rsidRPr="006A6928">
        <w:rPr>
          <w:rStyle w:val="1"/>
          <w:rFonts w:ascii="Times New Roman" w:hAnsi="Times New Roman" w:cs="Times New Roman"/>
          <w:sz w:val="21"/>
          <w:szCs w:val="21"/>
        </w:rPr>
        <w:t>етствии с условиями настоящего Д</w:t>
      </w:r>
      <w:r w:rsidR="009D03B0" w:rsidRPr="006A6928">
        <w:rPr>
          <w:rStyle w:val="1"/>
          <w:rFonts w:ascii="Times New Roman" w:hAnsi="Times New Roman" w:cs="Times New Roman"/>
          <w:sz w:val="21"/>
          <w:szCs w:val="21"/>
        </w:rPr>
        <w:t>оговора</w:t>
      </w:r>
      <w:r w:rsidR="00360F28" w:rsidRPr="006A6928">
        <w:rPr>
          <w:rStyle w:val="1"/>
          <w:rFonts w:ascii="Times New Roman" w:hAnsi="Times New Roman" w:cs="Times New Roman"/>
          <w:sz w:val="21"/>
          <w:szCs w:val="21"/>
        </w:rPr>
        <w:t>.</w:t>
      </w:r>
      <w:r w:rsidR="009D03B0" w:rsidRPr="006A6928">
        <w:rPr>
          <w:rStyle w:val="1"/>
          <w:rFonts w:ascii="Times New Roman" w:hAnsi="Times New Roman" w:cs="Times New Roman"/>
          <w:sz w:val="21"/>
          <w:szCs w:val="21"/>
        </w:rPr>
        <w:t xml:space="preserve"> </w:t>
      </w:r>
    </w:p>
    <w:p w14:paraId="7B6CFA3C" w14:textId="77777777" w:rsidR="00CD72EB" w:rsidRPr="006A6928" w:rsidRDefault="001B78C1" w:rsidP="001B78C1">
      <w:pPr>
        <w:pStyle w:val="aff1"/>
        <w:numPr>
          <w:ilvl w:val="1"/>
          <w:numId w:val="1"/>
        </w:numPr>
        <w:shd w:val="clear" w:color="auto" w:fill="FFFFFF"/>
        <w:tabs>
          <w:tab w:val="left" w:pos="426"/>
        </w:tabs>
        <w:autoSpaceDE w:val="0"/>
        <w:autoSpaceDN w:val="0"/>
        <w:adjustRightInd w:val="0"/>
        <w:ind w:left="0" w:right="-57" w:firstLine="0"/>
        <w:jc w:val="both"/>
        <w:rPr>
          <w:rStyle w:val="1"/>
          <w:rFonts w:ascii="Times New Roman" w:eastAsia="Courier New" w:hAnsi="Times New Roman" w:cs="Times New Roman"/>
          <w:sz w:val="21"/>
          <w:szCs w:val="21"/>
        </w:rPr>
      </w:pPr>
      <w:r w:rsidRPr="006A6928">
        <w:rPr>
          <w:rStyle w:val="1"/>
          <w:rFonts w:ascii="Times New Roman" w:hAnsi="Times New Roman" w:cs="Times New Roman"/>
          <w:sz w:val="21"/>
          <w:szCs w:val="21"/>
        </w:rPr>
        <w:t xml:space="preserve"> </w:t>
      </w:r>
      <w:r w:rsidR="009D03B0" w:rsidRPr="006A6928">
        <w:rPr>
          <w:rStyle w:val="1"/>
          <w:rFonts w:ascii="Times New Roman" w:hAnsi="Times New Roman" w:cs="Times New Roman"/>
          <w:sz w:val="21"/>
          <w:szCs w:val="21"/>
        </w:rPr>
        <w:t xml:space="preserve">В случае изменения в процессе </w:t>
      </w:r>
      <w:r w:rsidR="00CD72EB" w:rsidRPr="006A6928">
        <w:rPr>
          <w:rStyle w:val="1"/>
          <w:rFonts w:ascii="Times New Roman" w:hAnsi="Times New Roman" w:cs="Times New Roman"/>
          <w:sz w:val="21"/>
          <w:szCs w:val="21"/>
        </w:rPr>
        <w:t>выполнения работ по настоящему Д</w:t>
      </w:r>
      <w:r w:rsidR="009D03B0" w:rsidRPr="006A6928">
        <w:rPr>
          <w:rStyle w:val="1"/>
          <w:rFonts w:ascii="Times New Roman" w:hAnsi="Times New Roman" w:cs="Times New Roman"/>
          <w:sz w:val="21"/>
          <w:szCs w:val="21"/>
        </w:rPr>
        <w:t xml:space="preserve">оговору требований </w:t>
      </w:r>
      <w:r w:rsidR="00634B25" w:rsidRPr="006A6928">
        <w:rPr>
          <w:rStyle w:val="1"/>
          <w:rFonts w:ascii="Times New Roman" w:hAnsi="Times New Roman" w:cs="Times New Roman"/>
          <w:sz w:val="21"/>
          <w:szCs w:val="21"/>
        </w:rPr>
        <w:t>нормативн</w:t>
      </w:r>
      <w:r w:rsidR="00CE7390" w:rsidRPr="006A6928">
        <w:rPr>
          <w:rStyle w:val="1"/>
          <w:rFonts w:ascii="Times New Roman" w:hAnsi="Times New Roman" w:cs="Times New Roman"/>
          <w:sz w:val="21"/>
          <w:szCs w:val="21"/>
        </w:rPr>
        <w:t xml:space="preserve">ых </w:t>
      </w:r>
      <w:r w:rsidR="00634B25" w:rsidRPr="006A6928">
        <w:rPr>
          <w:rStyle w:val="1"/>
          <w:rFonts w:ascii="Times New Roman" w:hAnsi="Times New Roman" w:cs="Times New Roman"/>
          <w:sz w:val="21"/>
          <w:szCs w:val="21"/>
        </w:rPr>
        <w:t>правовых</w:t>
      </w:r>
      <w:r w:rsidR="00CD72EB" w:rsidRPr="006A6928">
        <w:rPr>
          <w:rStyle w:val="1"/>
          <w:rFonts w:ascii="Times New Roman" w:hAnsi="Times New Roman" w:cs="Times New Roman"/>
          <w:sz w:val="21"/>
          <w:szCs w:val="21"/>
        </w:rPr>
        <w:t xml:space="preserve"> А</w:t>
      </w:r>
      <w:r w:rsidR="00773D76" w:rsidRPr="006A6928">
        <w:rPr>
          <w:rStyle w:val="1"/>
          <w:rFonts w:ascii="Times New Roman" w:hAnsi="Times New Roman" w:cs="Times New Roman"/>
          <w:sz w:val="21"/>
          <w:szCs w:val="21"/>
        </w:rPr>
        <w:t xml:space="preserve">ктов к содержанию </w:t>
      </w:r>
      <w:r w:rsidR="009D03B0" w:rsidRPr="006A6928">
        <w:rPr>
          <w:rStyle w:val="1"/>
          <w:rFonts w:ascii="Times New Roman" w:hAnsi="Times New Roman" w:cs="Times New Roman"/>
          <w:sz w:val="21"/>
          <w:szCs w:val="21"/>
        </w:rPr>
        <w:t>технической (проектной</w:t>
      </w:r>
      <w:r w:rsidR="00CD72EB" w:rsidRPr="006A6928">
        <w:rPr>
          <w:rStyle w:val="1"/>
          <w:rFonts w:ascii="Times New Roman" w:hAnsi="Times New Roman" w:cs="Times New Roman"/>
          <w:sz w:val="21"/>
          <w:szCs w:val="21"/>
        </w:rPr>
        <w:t>) Д</w:t>
      </w:r>
      <w:r w:rsidR="009D03B0" w:rsidRPr="006A6928">
        <w:rPr>
          <w:rStyle w:val="1"/>
          <w:rFonts w:ascii="Times New Roman" w:hAnsi="Times New Roman" w:cs="Times New Roman"/>
          <w:sz w:val="21"/>
          <w:szCs w:val="21"/>
        </w:rPr>
        <w:t xml:space="preserve">окументации, срокам </w:t>
      </w:r>
      <w:r w:rsidR="00CE7390" w:rsidRPr="006A6928">
        <w:rPr>
          <w:rStyle w:val="1"/>
          <w:rFonts w:ascii="Times New Roman" w:hAnsi="Times New Roman" w:cs="Times New Roman"/>
          <w:sz w:val="21"/>
          <w:szCs w:val="21"/>
        </w:rPr>
        <w:t xml:space="preserve">проведения </w:t>
      </w:r>
      <w:r w:rsidR="009D03B0" w:rsidRPr="006A6928">
        <w:rPr>
          <w:rStyle w:val="1"/>
          <w:rFonts w:ascii="Times New Roman" w:hAnsi="Times New Roman" w:cs="Times New Roman"/>
          <w:sz w:val="21"/>
          <w:szCs w:val="21"/>
        </w:rPr>
        <w:t xml:space="preserve">ее экспертизы (согласования) государственными </w:t>
      </w:r>
      <w:r w:rsidR="00CE7390" w:rsidRPr="006A6928">
        <w:rPr>
          <w:rStyle w:val="1"/>
          <w:rFonts w:ascii="Times New Roman" w:hAnsi="Times New Roman" w:cs="Times New Roman"/>
          <w:sz w:val="21"/>
          <w:szCs w:val="21"/>
        </w:rPr>
        <w:t>органами и (или) учреждениями, С</w:t>
      </w:r>
      <w:r w:rsidR="009D03B0" w:rsidRPr="006A6928">
        <w:rPr>
          <w:rStyle w:val="1"/>
          <w:rFonts w:ascii="Times New Roman" w:hAnsi="Times New Roman" w:cs="Times New Roman"/>
          <w:sz w:val="21"/>
          <w:szCs w:val="21"/>
        </w:rPr>
        <w:t>тороны в обязательном порядке подписываю</w:t>
      </w:r>
      <w:r w:rsidR="00773D76" w:rsidRPr="006A6928">
        <w:rPr>
          <w:rStyle w:val="1"/>
          <w:rFonts w:ascii="Times New Roman" w:hAnsi="Times New Roman" w:cs="Times New Roman"/>
          <w:sz w:val="21"/>
          <w:szCs w:val="21"/>
        </w:rPr>
        <w:t>т</w:t>
      </w:r>
      <w:r w:rsidR="009D03B0" w:rsidRPr="006A6928">
        <w:rPr>
          <w:rStyle w:val="1"/>
          <w:rFonts w:ascii="Times New Roman" w:hAnsi="Times New Roman" w:cs="Times New Roman"/>
          <w:sz w:val="21"/>
          <w:szCs w:val="21"/>
        </w:rPr>
        <w:t xml:space="preserve"> соответствующее дополнительное соглашение, изменяющее сроки, стоимость и</w:t>
      </w:r>
      <w:r w:rsidR="00CE7390" w:rsidRPr="006A6928">
        <w:rPr>
          <w:rStyle w:val="1"/>
          <w:rFonts w:ascii="Times New Roman" w:hAnsi="Times New Roman" w:cs="Times New Roman"/>
          <w:sz w:val="21"/>
          <w:szCs w:val="21"/>
        </w:rPr>
        <w:t xml:space="preserve"> (или) иные условия настоящего Д</w:t>
      </w:r>
      <w:r w:rsidR="009D03B0" w:rsidRPr="006A6928">
        <w:rPr>
          <w:rStyle w:val="1"/>
          <w:rFonts w:ascii="Times New Roman" w:hAnsi="Times New Roman" w:cs="Times New Roman"/>
          <w:sz w:val="21"/>
          <w:szCs w:val="21"/>
        </w:rPr>
        <w:t>ого</w:t>
      </w:r>
      <w:r w:rsidR="00773D76" w:rsidRPr="006A6928">
        <w:rPr>
          <w:rStyle w:val="1"/>
          <w:rFonts w:ascii="Times New Roman" w:hAnsi="Times New Roman" w:cs="Times New Roman"/>
          <w:sz w:val="21"/>
          <w:szCs w:val="21"/>
        </w:rPr>
        <w:t>в</w:t>
      </w:r>
      <w:r w:rsidR="009D03B0" w:rsidRPr="006A6928">
        <w:rPr>
          <w:rStyle w:val="1"/>
          <w:rFonts w:ascii="Times New Roman" w:hAnsi="Times New Roman" w:cs="Times New Roman"/>
          <w:sz w:val="21"/>
          <w:szCs w:val="21"/>
        </w:rPr>
        <w:t>ора.</w:t>
      </w:r>
    </w:p>
    <w:p w14:paraId="1EC8BCD2" w14:textId="77777777" w:rsidR="000F2825" w:rsidRPr="006A6928" w:rsidRDefault="001B78C1" w:rsidP="001B78C1">
      <w:pPr>
        <w:pStyle w:val="aff1"/>
        <w:numPr>
          <w:ilvl w:val="1"/>
          <w:numId w:val="1"/>
        </w:numPr>
        <w:shd w:val="clear" w:color="auto" w:fill="FFFFFF"/>
        <w:tabs>
          <w:tab w:val="left" w:pos="426"/>
        </w:tabs>
        <w:autoSpaceDE w:val="0"/>
        <w:autoSpaceDN w:val="0"/>
        <w:adjustRightInd w:val="0"/>
        <w:ind w:left="0" w:right="-57" w:firstLine="0"/>
        <w:jc w:val="both"/>
        <w:rPr>
          <w:rStyle w:val="1"/>
          <w:rFonts w:ascii="Times New Roman" w:eastAsia="Courier New" w:hAnsi="Times New Roman" w:cs="Times New Roman"/>
          <w:sz w:val="21"/>
          <w:szCs w:val="21"/>
        </w:rPr>
      </w:pPr>
      <w:r w:rsidRPr="006A6928">
        <w:rPr>
          <w:rStyle w:val="1"/>
          <w:rFonts w:ascii="Times New Roman" w:hAnsi="Times New Roman" w:cs="Times New Roman"/>
          <w:sz w:val="21"/>
          <w:szCs w:val="21"/>
        </w:rPr>
        <w:t xml:space="preserve"> </w:t>
      </w:r>
      <w:r w:rsidR="00A004AD" w:rsidRPr="006A6928">
        <w:rPr>
          <w:rStyle w:val="1"/>
          <w:rFonts w:ascii="Times New Roman" w:hAnsi="Times New Roman" w:cs="Times New Roman"/>
          <w:sz w:val="21"/>
          <w:szCs w:val="21"/>
        </w:rPr>
        <w:t xml:space="preserve">В случае необходимости внесения изменений в </w:t>
      </w:r>
      <w:r w:rsidR="00CD72EB" w:rsidRPr="006A6928">
        <w:rPr>
          <w:rStyle w:val="1"/>
          <w:rFonts w:ascii="Times New Roman" w:hAnsi="Times New Roman" w:cs="Times New Roman"/>
          <w:i/>
          <w:sz w:val="21"/>
          <w:szCs w:val="21"/>
        </w:rPr>
        <w:t>Техническое задание (Приложение № 1 к настоящему Договору)</w:t>
      </w:r>
      <w:r w:rsidR="00264552" w:rsidRPr="006A6928">
        <w:rPr>
          <w:rStyle w:val="1"/>
          <w:rFonts w:ascii="Times New Roman" w:hAnsi="Times New Roman" w:cs="Times New Roman"/>
          <w:i/>
          <w:sz w:val="21"/>
          <w:szCs w:val="21"/>
        </w:rPr>
        <w:t xml:space="preserve"> </w:t>
      </w:r>
      <w:r w:rsidR="00A004AD" w:rsidRPr="006A6928">
        <w:rPr>
          <w:rStyle w:val="1"/>
          <w:rFonts w:ascii="Times New Roman" w:hAnsi="Times New Roman" w:cs="Times New Roman"/>
          <w:sz w:val="21"/>
          <w:szCs w:val="21"/>
        </w:rPr>
        <w:t xml:space="preserve">по </w:t>
      </w:r>
      <w:r w:rsidR="00F305BB" w:rsidRPr="006A6928">
        <w:rPr>
          <w:rStyle w:val="1"/>
          <w:rFonts w:ascii="Times New Roman" w:hAnsi="Times New Roman" w:cs="Times New Roman"/>
          <w:sz w:val="21"/>
          <w:szCs w:val="21"/>
        </w:rPr>
        <w:t xml:space="preserve">инициативе Заказчика, Заказчик </w:t>
      </w:r>
      <w:r w:rsidR="00A004AD" w:rsidRPr="006A6928">
        <w:rPr>
          <w:rStyle w:val="1"/>
          <w:rFonts w:ascii="Times New Roman" w:hAnsi="Times New Roman" w:cs="Times New Roman"/>
          <w:sz w:val="21"/>
          <w:szCs w:val="21"/>
        </w:rPr>
        <w:t>обязан уведомить Подрядчика не позднее, чем за 15 (пятнадцать) календарных дней до предполагаемой даты внесени</w:t>
      </w:r>
      <w:r w:rsidR="00F305BB" w:rsidRPr="006A6928">
        <w:rPr>
          <w:rStyle w:val="1"/>
          <w:rFonts w:ascii="Times New Roman" w:hAnsi="Times New Roman" w:cs="Times New Roman"/>
          <w:sz w:val="21"/>
          <w:szCs w:val="21"/>
        </w:rPr>
        <w:t>я соответствующих изменений и С</w:t>
      </w:r>
      <w:r w:rsidR="00A004AD" w:rsidRPr="006A6928">
        <w:rPr>
          <w:rStyle w:val="1"/>
          <w:rFonts w:ascii="Times New Roman" w:hAnsi="Times New Roman" w:cs="Times New Roman"/>
          <w:sz w:val="21"/>
          <w:szCs w:val="21"/>
        </w:rPr>
        <w:t>тороны в обязательном порядке подписывают соответствующее дополнительное соглашение, изменяющее сроки, стоимость и (или) иные усло</w:t>
      </w:r>
      <w:r w:rsidR="00F305BB" w:rsidRPr="006A6928">
        <w:rPr>
          <w:rStyle w:val="1"/>
          <w:rFonts w:ascii="Times New Roman" w:hAnsi="Times New Roman" w:cs="Times New Roman"/>
          <w:sz w:val="21"/>
          <w:szCs w:val="21"/>
        </w:rPr>
        <w:t>вия настоящего Д</w:t>
      </w:r>
      <w:r w:rsidR="00A004AD" w:rsidRPr="006A6928">
        <w:rPr>
          <w:rStyle w:val="1"/>
          <w:rFonts w:ascii="Times New Roman" w:hAnsi="Times New Roman" w:cs="Times New Roman"/>
          <w:sz w:val="21"/>
          <w:szCs w:val="21"/>
        </w:rPr>
        <w:t>оговора.</w:t>
      </w:r>
      <w:r w:rsidR="009D03B0" w:rsidRPr="006A6928">
        <w:rPr>
          <w:rStyle w:val="1"/>
          <w:rFonts w:ascii="Times New Roman" w:hAnsi="Times New Roman" w:cs="Times New Roman"/>
          <w:sz w:val="21"/>
          <w:szCs w:val="21"/>
        </w:rPr>
        <w:t xml:space="preserve"> </w:t>
      </w:r>
    </w:p>
    <w:p w14:paraId="160082DB" w14:textId="77777777" w:rsidR="00892200" w:rsidRPr="006A6928" w:rsidRDefault="00892200" w:rsidP="001B78C1">
      <w:pPr>
        <w:widowControl/>
        <w:suppressAutoHyphens/>
        <w:jc w:val="center"/>
        <w:rPr>
          <w:rStyle w:val="1"/>
          <w:rFonts w:ascii="Times New Roman" w:hAnsi="Times New Roman" w:cs="Times New Roman"/>
          <w:b/>
          <w:sz w:val="21"/>
          <w:szCs w:val="21"/>
        </w:rPr>
      </w:pPr>
    </w:p>
    <w:p w14:paraId="2CA8D8BC" w14:textId="77777777" w:rsidR="006A4233" w:rsidRPr="006A6928" w:rsidRDefault="001D2C94" w:rsidP="001B78C1">
      <w:pPr>
        <w:pStyle w:val="aff1"/>
        <w:widowControl/>
        <w:numPr>
          <w:ilvl w:val="0"/>
          <w:numId w:val="1"/>
        </w:numPr>
        <w:suppressAutoHyphens/>
        <w:ind w:left="284" w:hanging="284"/>
        <w:jc w:val="center"/>
        <w:rPr>
          <w:rStyle w:val="1"/>
          <w:rFonts w:ascii="Times New Roman" w:hAnsi="Times New Roman" w:cs="Times New Roman"/>
          <w:b/>
          <w:sz w:val="21"/>
          <w:szCs w:val="21"/>
        </w:rPr>
      </w:pPr>
      <w:r w:rsidRPr="006A6928">
        <w:rPr>
          <w:rStyle w:val="1"/>
          <w:rFonts w:ascii="Times New Roman" w:hAnsi="Times New Roman" w:cs="Times New Roman"/>
          <w:b/>
          <w:sz w:val="21"/>
          <w:szCs w:val="21"/>
        </w:rPr>
        <w:t>ОТВЕТСТВЕННОСТЬ СТОРОН</w:t>
      </w:r>
    </w:p>
    <w:p w14:paraId="648F8195" w14:textId="77777777" w:rsidR="001B78C1" w:rsidRPr="006A6928" w:rsidRDefault="006A4233" w:rsidP="001B78C1">
      <w:pPr>
        <w:pStyle w:val="aff1"/>
        <w:widowControl/>
        <w:numPr>
          <w:ilvl w:val="1"/>
          <w:numId w:val="1"/>
        </w:numPr>
        <w:tabs>
          <w:tab w:val="left" w:pos="426"/>
        </w:tabs>
        <w:suppressAutoHyphens/>
        <w:ind w:left="0" w:firstLine="0"/>
        <w:jc w:val="both"/>
        <w:rPr>
          <w:rStyle w:val="1"/>
          <w:rFonts w:ascii="Times New Roman" w:hAnsi="Times New Roman" w:cs="Times New Roman"/>
          <w:sz w:val="21"/>
          <w:szCs w:val="21"/>
        </w:rPr>
      </w:pPr>
      <w:r w:rsidRPr="006A6928">
        <w:rPr>
          <w:rStyle w:val="1"/>
          <w:rFonts w:ascii="Times New Roman" w:hAnsi="Times New Roman" w:cs="Times New Roman"/>
          <w:sz w:val="21"/>
          <w:szCs w:val="21"/>
        </w:rPr>
        <w:t>За неисполнение или ненадлежащее исполнение обяза</w:t>
      </w:r>
      <w:r w:rsidR="00CE7390" w:rsidRPr="006A6928">
        <w:rPr>
          <w:rStyle w:val="1"/>
          <w:rFonts w:ascii="Times New Roman" w:hAnsi="Times New Roman" w:cs="Times New Roman"/>
          <w:sz w:val="21"/>
          <w:szCs w:val="21"/>
        </w:rPr>
        <w:t>тельств по настоящему Договору С</w:t>
      </w:r>
      <w:r w:rsidRPr="006A6928">
        <w:rPr>
          <w:rStyle w:val="1"/>
          <w:rFonts w:ascii="Times New Roman" w:hAnsi="Times New Roman" w:cs="Times New Roman"/>
          <w:sz w:val="21"/>
          <w:szCs w:val="21"/>
        </w:rPr>
        <w:t xml:space="preserve">тороны несут ответственность в соответствии с </w:t>
      </w:r>
      <w:r w:rsidR="00CE7390" w:rsidRPr="006A6928">
        <w:rPr>
          <w:rStyle w:val="1"/>
          <w:rFonts w:ascii="Times New Roman" w:hAnsi="Times New Roman" w:cs="Times New Roman"/>
          <w:sz w:val="21"/>
          <w:szCs w:val="21"/>
        </w:rPr>
        <w:t>настоящим Д</w:t>
      </w:r>
      <w:r w:rsidRPr="006A6928">
        <w:rPr>
          <w:rStyle w:val="1"/>
          <w:rFonts w:ascii="Times New Roman" w:hAnsi="Times New Roman" w:cs="Times New Roman"/>
          <w:sz w:val="21"/>
          <w:szCs w:val="21"/>
        </w:rPr>
        <w:t>оговором и действующим законодательством РФ.</w:t>
      </w:r>
    </w:p>
    <w:p w14:paraId="706B106F" w14:textId="77777777" w:rsidR="001B78C1" w:rsidRPr="006A6928" w:rsidRDefault="006A4233" w:rsidP="001B78C1">
      <w:pPr>
        <w:pStyle w:val="aff1"/>
        <w:widowControl/>
        <w:numPr>
          <w:ilvl w:val="1"/>
          <w:numId w:val="1"/>
        </w:numPr>
        <w:tabs>
          <w:tab w:val="left" w:pos="426"/>
        </w:tabs>
        <w:suppressAutoHyphens/>
        <w:ind w:left="0" w:firstLine="0"/>
        <w:jc w:val="both"/>
        <w:rPr>
          <w:rFonts w:ascii="Times New Roman" w:eastAsia="Arial" w:hAnsi="Times New Roman" w:cs="Times New Roman"/>
          <w:sz w:val="21"/>
          <w:szCs w:val="21"/>
        </w:rPr>
      </w:pPr>
      <w:r w:rsidRPr="006A6928">
        <w:rPr>
          <w:rFonts w:ascii="Times New Roman" w:hAnsi="Times New Roman" w:cs="Times New Roman"/>
          <w:sz w:val="21"/>
          <w:szCs w:val="21"/>
        </w:rPr>
        <w:t>Подрядчик несет ответственнос</w:t>
      </w:r>
      <w:r w:rsidR="001B78C1" w:rsidRPr="006A6928">
        <w:rPr>
          <w:rFonts w:ascii="Times New Roman" w:hAnsi="Times New Roman" w:cs="Times New Roman"/>
          <w:sz w:val="21"/>
          <w:szCs w:val="21"/>
        </w:rPr>
        <w:t>ть за ненадлежащее составление Д</w:t>
      </w:r>
      <w:r w:rsidRPr="006A6928">
        <w:rPr>
          <w:rFonts w:ascii="Times New Roman" w:hAnsi="Times New Roman" w:cs="Times New Roman"/>
          <w:sz w:val="21"/>
          <w:szCs w:val="21"/>
        </w:rPr>
        <w:t>окументации, включая недостатки, обнаруженные впоследствии в ходе строительства (реконструкции), а также в процессе эксплуатации объекта, созданного на основе проектной документации. В этом случае Подрядчик по требованию Заказчика обязан безвозмездно внести изменения в проектную документацию, а также возместить Заказчику причиненные убытки.</w:t>
      </w:r>
    </w:p>
    <w:p w14:paraId="56627453" w14:textId="77777777" w:rsidR="001B78C1" w:rsidRPr="006A6928" w:rsidRDefault="006A4233" w:rsidP="001B78C1">
      <w:pPr>
        <w:pStyle w:val="aff1"/>
        <w:widowControl/>
        <w:numPr>
          <w:ilvl w:val="1"/>
          <w:numId w:val="1"/>
        </w:numPr>
        <w:tabs>
          <w:tab w:val="left" w:pos="426"/>
        </w:tabs>
        <w:suppressAutoHyphens/>
        <w:ind w:left="0" w:firstLine="0"/>
        <w:jc w:val="both"/>
        <w:rPr>
          <w:rFonts w:ascii="Times New Roman" w:eastAsia="Arial" w:hAnsi="Times New Roman" w:cs="Times New Roman"/>
          <w:sz w:val="21"/>
          <w:szCs w:val="21"/>
        </w:rPr>
      </w:pPr>
      <w:r w:rsidRPr="006A6928">
        <w:rPr>
          <w:rFonts w:ascii="Times New Roman" w:hAnsi="Times New Roman" w:cs="Times New Roman"/>
          <w:sz w:val="21"/>
          <w:szCs w:val="21"/>
        </w:rPr>
        <w:t>В случае нарушения сроков выполнения работ Подрядчик уплачива</w:t>
      </w:r>
      <w:r w:rsidR="00FA5479">
        <w:rPr>
          <w:rFonts w:ascii="Times New Roman" w:hAnsi="Times New Roman" w:cs="Times New Roman"/>
          <w:sz w:val="21"/>
          <w:szCs w:val="21"/>
        </w:rPr>
        <w:t>ет Заказчику пеню в размере 0,01</w:t>
      </w:r>
      <w:r w:rsidRPr="006A6928">
        <w:rPr>
          <w:rFonts w:ascii="Times New Roman" w:hAnsi="Times New Roman" w:cs="Times New Roman"/>
          <w:sz w:val="21"/>
          <w:szCs w:val="21"/>
        </w:rPr>
        <w:t xml:space="preserve"> % стоимости </w:t>
      </w:r>
      <w:r w:rsidR="00A004AD" w:rsidRPr="006A6928">
        <w:rPr>
          <w:rFonts w:ascii="Times New Roman" w:hAnsi="Times New Roman" w:cs="Times New Roman"/>
          <w:sz w:val="21"/>
          <w:szCs w:val="21"/>
        </w:rPr>
        <w:t xml:space="preserve">несвоевременно выполненных </w:t>
      </w:r>
      <w:r w:rsidRPr="006A6928">
        <w:rPr>
          <w:rFonts w:ascii="Times New Roman" w:hAnsi="Times New Roman" w:cs="Times New Roman"/>
          <w:sz w:val="21"/>
          <w:szCs w:val="21"/>
        </w:rPr>
        <w:t>работ за каждый день просрочки, если не докажет, что задержка произошла по вине Заказчика</w:t>
      </w:r>
      <w:r w:rsidR="00FA5479">
        <w:rPr>
          <w:rFonts w:ascii="Times New Roman" w:hAnsi="Times New Roman" w:cs="Times New Roman"/>
          <w:sz w:val="21"/>
          <w:szCs w:val="21"/>
        </w:rPr>
        <w:t>, но не более 10% от не выполненных в срок работ</w:t>
      </w:r>
      <w:r w:rsidRPr="006A6928">
        <w:rPr>
          <w:rFonts w:ascii="Times New Roman" w:hAnsi="Times New Roman" w:cs="Times New Roman"/>
          <w:sz w:val="21"/>
          <w:szCs w:val="21"/>
        </w:rPr>
        <w:t>.</w:t>
      </w:r>
    </w:p>
    <w:p w14:paraId="1A1573B0" w14:textId="77777777" w:rsidR="001B78C1" w:rsidRPr="006A6928" w:rsidRDefault="006A4233" w:rsidP="001B78C1">
      <w:pPr>
        <w:pStyle w:val="aff1"/>
        <w:widowControl/>
        <w:numPr>
          <w:ilvl w:val="1"/>
          <w:numId w:val="1"/>
        </w:numPr>
        <w:tabs>
          <w:tab w:val="left" w:pos="426"/>
        </w:tabs>
        <w:suppressAutoHyphens/>
        <w:ind w:left="0" w:firstLine="0"/>
        <w:jc w:val="both"/>
        <w:rPr>
          <w:rFonts w:ascii="Times New Roman" w:eastAsia="Arial" w:hAnsi="Times New Roman" w:cs="Times New Roman"/>
          <w:sz w:val="21"/>
          <w:szCs w:val="21"/>
        </w:rPr>
      </w:pPr>
      <w:r w:rsidRPr="006A6928">
        <w:rPr>
          <w:rFonts w:ascii="Times New Roman" w:hAnsi="Times New Roman" w:cs="Times New Roman"/>
          <w:sz w:val="21"/>
          <w:szCs w:val="21"/>
        </w:rPr>
        <w:lastRenderedPageBreak/>
        <w:t>В случае нарушения сроков оплаты выполненных работ Заказчик уплачивае</w:t>
      </w:r>
      <w:r w:rsidR="001B78C1" w:rsidRPr="006A6928">
        <w:rPr>
          <w:rFonts w:ascii="Times New Roman" w:hAnsi="Times New Roman" w:cs="Times New Roman"/>
          <w:sz w:val="21"/>
          <w:szCs w:val="21"/>
        </w:rPr>
        <w:t>т Подрядчику пеню в размере 0,01</w:t>
      </w:r>
      <w:r w:rsidRPr="006A6928">
        <w:rPr>
          <w:rFonts w:ascii="Times New Roman" w:hAnsi="Times New Roman" w:cs="Times New Roman"/>
          <w:sz w:val="21"/>
          <w:szCs w:val="21"/>
        </w:rPr>
        <w:t xml:space="preserve"> % стоимости неоплаченных работ за каждый день просрочки, если не докажет, что задержка произошла по вине Подрядчика</w:t>
      </w:r>
      <w:r w:rsidR="00FA5479">
        <w:rPr>
          <w:rFonts w:ascii="Times New Roman" w:hAnsi="Times New Roman" w:cs="Times New Roman"/>
          <w:sz w:val="21"/>
          <w:szCs w:val="21"/>
        </w:rPr>
        <w:t>, но не более 10% от неоплаченной в срок суммы</w:t>
      </w:r>
      <w:r w:rsidRPr="006A6928">
        <w:rPr>
          <w:rFonts w:ascii="Times New Roman" w:hAnsi="Times New Roman" w:cs="Times New Roman"/>
          <w:sz w:val="21"/>
          <w:szCs w:val="21"/>
        </w:rPr>
        <w:t>.</w:t>
      </w:r>
    </w:p>
    <w:p w14:paraId="4403F11E" w14:textId="77777777" w:rsidR="001B78C1" w:rsidRPr="006A6928" w:rsidRDefault="001D2C94" w:rsidP="001B78C1">
      <w:pPr>
        <w:pStyle w:val="aff1"/>
        <w:widowControl/>
        <w:numPr>
          <w:ilvl w:val="1"/>
          <w:numId w:val="1"/>
        </w:numPr>
        <w:tabs>
          <w:tab w:val="left" w:pos="426"/>
        </w:tabs>
        <w:suppressAutoHyphens/>
        <w:ind w:left="0" w:firstLine="0"/>
        <w:jc w:val="both"/>
        <w:rPr>
          <w:rFonts w:ascii="Times New Roman" w:eastAsia="Arial" w:hAnsi="Times New Roman" w:cs="Times New Roman"/>
          <w:sz w:val="21"/>
          <w:szCs w:val="21"/>
        </w:rPr>
      </w:pPr>
      <w:r w:rsidRPr="006A6928">
        <w:rPr>
          <w:rFonts w:ascii="Times New Roman" w:hAnsi="Times New Roman" w:cs="Times New Roman"/>
          <w:sz w:val="21"/>
          <w:szCs w:val="21"/>
        </w:rPr>
        <w:t>Заказчик вправе потребовать уплаты Подрядчиком штрафа в размере 10% от стоимости некачественно выполненных работ.</w:t>
      </w:r>
    </w:p>
    <w:p w14:paraId="6645DEFE" w14:textId="77777777" w:rsidR="001B78C1" w:rsidRPr="006A6928" w:rsidRDefault="006A4233" w:rsidP="001B78C1">
      <w:pPr>
        <w:pStyle w:val="aff1"/>
        <w:widowControl/>
        <w:numPr>
          <w:ilvl w:val="1"/>
          <w:numId w:val="1"/>
        </w:numPr>
        <w:tabs>
          <w:tab w:val="left" w:pos="426"/>
        </w:tabs>
        <w:suppressAutoHyphens/>
        <w:ind w:left="0" w:firstLine="0"/>
        <w:jc w:val="both"/>
        <w:rPr>
          <w:rFonts w:ascii="Times New Roman" w:eastAsia="Arial" w:hAnsi="Times New Roman" w:cs="Times New Roman"/>
          <w:sz w:val="21"/>
          <w:szCs w:val="21"/>
        </w:rPr>
      </w:pPr>
      <w:r w:rsidRPr="006A6928">
        <w:rPr>
          <w:rFonts w:ascii="Times New Roman" w:hAnsi="Times New Roman" w:cs="Times New Roman"/>
          <w:sz w:val="21"/>
          <w:szCs w:val="21"/>
        </w:rPr>
        <w:t>Если отступления в работах от условий настоящего Договора или иные недостатки результата работ не были устранены либо являются существенными и неустранимыми, Заказчик вправе расторгнуть настоящий Договор и потребовать от Под</w:t>
      </w:r>
      <w:r w:rsidR="00601BDC" w:rsidRPr="006A6928">
        <w:rPr>
          <w:rFonts w:ascii="Times New Roman" w:hAnsi="Times New Roman" w:cs="Times New Roman"/>
          <w:sz w:val="21"/>
          <w:szCs w:val="21"/>
        </w:rPr>
        <w:t>рядчика возврата уплаченных по Д</w:t>
      </w:r>
      <w:r w:rsidRPr="006A6928">
        <w:rPr>
          <w:rFonts w:ascii="Times New Roman" w:hAnsi="Times New Roman" w:cs="Times New Roman"/>
          <w:sz w:val="21"/>
          <w:szCs w:val="21"/>
        </w:rPr>
        <w:t>оговору денежных средств и возмещения причиненных убытков.</w:t>
      </w:r>
    </w:p>
    <w:p w14:paraId="2188A0F9" w14:textId="77777777" w:rsidR="001B78C1" w:rsidRPr="006A6928" w:rsidRDefault="001D2C94" w:rsidP="001B78C1">
      <w:pPr>
        <w:pStyle w:val="aff1"/>
        <w:widowControl/>
        <w:numPr>
          <w:ilvl w:val="1"/>
          <w:numId w:val="1"/>
        </w:numPr>
        <w:tabs>
          <w:tab w:val="left" w:pos="426"/>
        </w:tabs>
        <w:suppressAutoHyphens/>
        <w:ind w:left="0" w:firstLine="0"/>
        <w:jc w:val="both"/>
        <w:rPr>
          <w:rFonts w:ascii="Times New Roman" w:eastAsia="Arial" w:hAnsi="Times New Roman" w:cs="Times New Roman"/>
          <w:sz w:val="21"/>
          <w:szCs w:val="21"/>
        </w:rPr>
      </w:pPr>
      <w:r w:rsidRPr="006A6928">
        <w:rPr>
          <w:rFonts w:ascii="Times New Roman" w:hAnsi="Times New Roman" w:cs="Times New Roman"/>
          <w:sz w:val="21"/>
          <w:szCs w:val="21"/>
        </w:rPr>
        <w:t>Взыскание убытков, штрафов, пени не освобождает Сторону, нарушившую Договор, от исполнения обязательств по настоящему Договору.</w:t>
      </w:r>
    </w:p>
    <w:p w14:paraId="11943D1D" w14:textId="77777777" w:rsidR="001B78C1" w:rsidRPr="006A6928" w:rsidRDefault="001D2C94" w:rsidP="001B78C1">
      <w:pPr>
        <w:pStyle w:val="aff1"/>
        <w:widowControl/>
        <w:numPr>
          <w:ilvl w:val="1"/>
          <w:numId w:val="1"/>
        </w:numPr>
        <w:tabs>
          <w:tab w:val="left" w:pos="426"/>
        </w:tabs>
        <w:suppressAutoHyphens/>
        <w:ind w:left="0" w:firstLine="0"/>
        <w:jc w:val="both"/>
        <w:rPr>
          <w:rFonts w:ascii="Times New Roman" w:eastAsia="Arial" w:hAnsi="Times New Roman" w:cs="Times New Roman"/>
          <w:sz w:val="21"/>
          <w:szCs w:val="21"/>
        </w:rPr>
      </w:pPr>
      <w:r w:rsidRPr="006A6928">
        <w:rPr>
          <w:rFonts w:ascii="Times New Roman" w:hAnsi="Times New Roman" w:cs="Times New Roman"/>
          <w:sz w:val="21"/>
          <w:szCs w:val="21"/>
        </w:rPr>
        <w:t>Выставление и начисление штрафных санкций является правом, а не обязанностью Сторон и осуществляются ими по своему усмотрению в случае нарушения другой Стороной своих обязательств по настоящему Договору.</w:t>
      </w:r>
    </w:p>
    <w:p w14:paraId="7EF92E0A" w14:textId="77777777" w:rsidR="001B78C1" w:rsidRPr="006A6928" w:rsidRDefault="001B78C1" w:rsidP="001B78C1">
      <w:pPr>
        <w:pStyle w:val="aff1"/>
        <w:widowControl/>
        <w:numPr>
          <w:ilvl w:val="1"/>
          <w:numId w:val="1"/>
        </w:numPr>
        <w:tabs>
          <w:tab w:val="left" w:pos="426"/>
        </w:tabs>
        <w:suppressAutoHyphens/>
        <w:ind w:left="0" w:firstLine="0"/>
        <w:jc w:val="both"/>
        <w:rPr>
          <w:rFonts w:ascii="Times New Roman" w:eastAsia="Arial" w:hAnsi="Times New Roman" w:cs="Times New Roman"/>
          <w:sz w:val="21"/>
          <w:szCs w:val="21"/>
        </w:rPr>
      </w:pPr>
      <w:r w:rsidRPr="006A6928">
        <w:rPr>
          <w:rFonts w:ascii="Times New Roman" w:eastAsia="Arial,Bold" w:hAnsi="Times New Roman" w:cs="Times New Roman"/>
          <w:sz w:val="21"/>
          <w:szCs w:val="21"/>
        </w:rPr>
        <w:t xml:space="preserve">В случае привлечения Подрядчиком третьих лиц с нарушением </w:t>
      </w:r>
      <w:proofErr w:type="gramStart"/>
      <w:r w:rsidRPr="006A6928">
        <w:rPr>
          <w:rFonts w:ascii="Times New Roman" w:eastAsia="Arial,Bold" w:hAnsi="Times New Roman" w:cs="Times New Roman"/>
          <w:sz w:val="21"/>
          <w:szCs w:val="21"/>
        </w:rPr>
        <w:t>условий</w:t>
      </w:r>
      <w:proofErr w:type="gramEnd"/>
      <w:r w:rsidRPr="006A6928">
        <w:rPr>
          <w:rFonts w:ascii="Times New Roman" w:eastAsia="Arial,Bold" w:hAnsi="Times New Roman" w:cs="Times New Roman"/>
          <w:sz w:val="21"/>
          <w:szCs w:val="21"/>
        </w:rPr>
        <w:t xml:space="preserve"> предусмотренных п. 3.4.1. настоящего Договора, Подрядчик уплачивает Заказчику штрафную неустойку в размере 10 % от стоимости работ, выполненных с привлечением третьих лиц.</w:t>
      </w:r>
    </w:p>
    <w:p w14:paraId="386831CA" w14:textId="77777777" w:rsidR="001B78C1" w:rsidRPr="006A6928" w:rsidRDefault="001B78C1" w:rsidP="001B78C1">
      <w:pPr>
        <w:pStyle w:val="aff1"/>
        <w:widowControl/>
        <w:numPr>
          <w:ilvl w:val="1"/>
          <w:numId w:val="1"/>
        </w:numPr>
        <w:tabs>
          <w:tab w:val="left" w:pos="426"/>
        </w:tabs>
        <w:suppressAutoHyphens/>
        <w:ind w:left="0" w:firstLine="0"/>
        <w:jc w:val="both"/>
        <w:rPr>
          <w:rFonts w:ascii="Times New Roman" w:eastAsia="Arial" w:hAnsi="Times New Roman" w:cs="Times New Roman"/>
          <w:sz w:val="21"/>
          <w:szCs w:val="21"/>
        </w:rPr>
      </w:pPr>
      <w:r w:rsidRPr="006A6928">
        <w:rPr>
          <w:rFonts w:ascii="Times New Roman" w:eastAsia="Arial,Bold" w:hAnsi="Times New Roman" w:cs="Times New Roman"/>
          <w:color w:val="auto"/>
          <w:sz w:val="21"/>
          <w:szCs w:val="21"/>
        </w:rPr>
        <w:t>Подрядчик обязан возместить Заказчику убытки, причиненные неисполнением или ненадлежащим исполнением обязанности по выставлению счетов-фактур, предусмотренных настоящим Договором. В случае отказа налогового органа в возмещении (вычете) заявленных Заказчиком сумм НДС по причине не отражения счета-фактуры в книге продаж Подрядчика и/или по причине несоответствия наименования Подрядчика, ИНН, КПП, указанных в счете-фактуре или Договоре, а также в случае несоответствия счетов-фактур Подрядчика по настоящему Договору, отраженным в книге продаж Подрядчика, счетам-фактурам, полученным от Подрядчика Заказчиком по настоящему Договору, Подрядчик обязуется в течение 30 (тридцати) календарных дней с даты выставления Заказчиком счета, к которому прикладывается выписка из решения налогового органа об отказе (полностью или частично) в возмещении (вычете) сумм НДС, уплатить Заказчику неустойку в размере 120 % от суммы НДС, в отношении которой получен отказ налогового органа в возмещении (вычете), в случае не устранения выявленных нарушений в течение 10 (десяти) календарных дней с даты получения требования Заказчика. В случае отказа налогового органа во включении в состав расходов для целей налогового учета заявленных Заказчиком принятых работ в связи с наличием обстоятельств, свидетельствующих о недобросовестности Подрядчика или обстоятельств, свидетельствующих о недостоверности и противоречивости сведений, отраженных в первичных документах, Подрядчик обязуется в течение 30 (тридцати) календарных дней с даты выставления Заказчиком счета, к которому прикладывается выписка из решения налогового органа о выявлении неуплаты (полностью или частично) сумм налога на прибыль, уплатить Заказчику неустойку в размере 120 % от суммы налога, в отношении которой получено решение налогового органа. В случае отказа Заказчика от реализации своего права на обжалование результатов налоговой проверки с использованием представленных Подрядчиком пояснений, первичных документов и исправительных счетов - фактур, Заказчик не вправе требовать предусмотренную настоящим пунктом неустойку.</w:t>
      </w:r>
    </w:p>
    <w:p w14:paraId="104AEB7A" w14:textId="77777777" w:rsidR="001B78C1" w:rsidRPr="006A6928" w:rsidRDefault="001B78C1" w:rsidP="001B78C1">
      <w:pPr>
        <w:widowControl/>
        <w:tabs>
          <w:tab w:val="left" w:pos="426"/>
        </w:tabs>
        <w:suppressAutoHyphens/>
        <w:autoSpaceDE w:val="0"/>
        <w:autoSpaceDN w:val="0"/>
        <w:adjustRightInd w:val="0"/>
        <w:jc w:val="both"/>
        <w:rPr>
          <w:rFonts w:ascii="Times New Roman" w:eastAsia="Arial,Bold" w:hAnsi="Times New Roman" w:cs="Times New Roman"/>
          <w:i/>
          <w:color w:val="auto"/>
          <w:kern w:val="1"/>
          <w:sz w:val="21"/>
          <w:szCs w:val="21"/>
        </w:rPr>
      </w:pPr>
      <w:r w:rsidRPr="006A6928">
        <w:rPr>
          <w:rFonts w:ascii="Times New Roman" w:eastAsia="Arial,Bold" w:hAnsi="Times New Roman" w:cs="Times New Roman"/>
          <w:i/>
          <w:color w:val="auto"/>
          <w:kern w:val="1"/>
          <w:sz w:val="21"/>
          <w:szCs w:val="21"/>
        </w:rPr>
        <w:t>(Или, без НДС</w:t>
      </w:r>
    </w:p>
    <w:p w14:paraId="253859AD" w14:textId="77777777" w:rsidR="001B78C1" w:rsidRPr="006A6928" w:rsidRDefault="001B78C1" w:rsidP="001B78C1">
      <w:pPr>
        <w:widowControl/>
        <w:tabs>
          <w:tab w:val="left" w:pos="426"/>
        </w:tabs>
        <w:suppressAutoHyphens/>
        <w:autoSpaceDE w:val="0"/>
        <w:autoSpaceDN w:val="0"/>
        <w:adjustRightInd w:val="0"/>
        <w:jc w:val="both"/>
        <w:rPr>
          <w:rFonts w:ascii="Times New Roman" w:eastAsia="Arial,Bold" w:hAnsi="Times New Roman" w:cs="Times New Roman"/>
          <w:i/>
          <w:color w:val="auto"/>
          <w:kern w:val="1"/>
          <w:sz w:val="21"/>
          <w:szCs w:val="21"/>
        </w:rPr>
      </w:pPr>
      <w:r w:rsidRPr="006A6928">
        <w:rPr>
          <w:rFonts w:ascii="Times New Roman" w:eastAsia="Arial,Bold" w:hAnsi="Times New Roman" w:cs="Times New Roman"/>
          <w:i/>
          <w:color w:val="auto"/>
          <w:kern w:val="1"/>
          <w:sz w:val="21"/>
          <w:szCs w:val="21"/>
        </w:rPr>
        <w:tab/>
        <w:t>Подрядчик в соответствии со ст. 406.1 ГК РФ возмещает Заказчику все имущественные потери последнего, возникшие в случаях отказа налоговыми органами Заказчику:</w:t>
      </w:r>
    </w:p>
    <w:p w14:paraId="7DD4F7B8" w14:textId="77777777" w:rsidR="001B78C1" w:rsidRPr="006A6928" w:rsidRDefault="001B78C1" w:rsidP="001B78C1">
      <w:pPr>
        <w:widowControl/>
        <w:tabs>
          <w:tab w:val="left" w:pos="426"/>
        </w:tabs>
        <w:suppressAutoHyphens/>
        <w:autoSpaceDE w:val="0"/>
        <w:autoSpaceDN w:val="0"/>
        <w:adjustRightInd w:val="0"/>
        <w:jc w:val="both"/>
        <w:rPr>
          <w:rFonts w:ascii="Times New Roman" w:eastAsia="Arial,Bold" w:hAnsi="Times New Roman" w:cs="Times New Roman"/>
          <w:i/>
          <w:color w:val="auto"/>
          <w:kern w:val="1"/>
          <w:sz w:val="21"/>
          <w:szCs w:val="21"/>
        </w:rPr>
      </w:pPr>
      <w:r w:rsidRPr="006A6928">
        <w:rPr>
          <w:rFonts w:ascii="Times New Roman" w:eastAsia="Arial,Bold" w:hAnsi="Times New Roman" w:cs="Times New Roman"/>
          <w:i/>
          <w:color w:val="auto"/>
          <w:kern w:val="1"/>
          <w:sz w:val="21"/>
          <w:szCs w:val="21"/>
        </w:rPr>
        <w:tab/>
        <w:t>во включении в состав расходов для целей налогового учета заявленной стоимости выполненных по настоящему Договору работ, в связи с наличием обстоятельств, свидетельствующих о недостоверности и противоречивости сведений, отраженных в документах Подрядчика, а также в связи с наличием обстоятельств, предусмотренных ст. 54.1 НК РФ и связанных с Подрядчиком и (или) обстоятельствами Договора;</w:t>
      </w:r>
    </w:p>
    <w:p w14:paraId="6E303EAF" w14:textId="77777777" w:rsidR="001B78C1" w:rsidRPr="006A6928" w:rsidRDefault="001B78C1" w:rsidP="001B78C1">
      <w:pPr>
        <w:widowControl/>
        <w:tabs>
          <w:tab w:val="left" w:pos="426"/>
        </w:tabs>
        <w:suppressAutoHyphens/>
        <w:autoSpaceDE w:val="0"/>
        <w:autoSpaceDN w:val="0"/>
        <w:adjustRightInd w:val="0"/>
        <w:jc w:val="both"/>
        <w:rPr>
          <w:rFonts w:ascii="Times New Roman" w:eastAsia="Arial,Bold" w:hAnsi="Times New Roman" w:cs="Times New Roman"/>
          <w:i/>
          <w:color w:val="auto"/>
          <w:kern w:val="1"/>
          <w:sz w:val="21"/>
          <w:szCs w:val="21"/>
        </w:rPr>
      </w:pPr>
      <w:r w:rsidRPr="006A6928">
        <w:rPr>
          <w:rFonts w:ascii="Times New Roman" w:eastAsia="Arial,Bold" w:hAnsi="Times New Roman" w:cs="Times New Roman"/>
          <w:i/>
          <w:color w:val="auto"/>
          <w:kern w:val="1"/>
          <w:sz w:val="21"/>
          <w:szCs w:val="21"/>
        </w:rPr>
        <w:tab/>
        <w:t>в связи с привлечением Подрядчиком третьих лиц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с привлечением Подрядчиком третьих лиц, не обладающих признаками действующих организаций.</w:t>
      </w:r>
    </w:p>
    <w:p w14:paraId="4BE1AEB1" w14:textId="77777777" w:rsidR="001B78C1" w:rsidRPr="006A6928" w:rsidRDefault="001B78C1" w:rsidP="001B78C1">
      <w:pPr>
        <w:widowControl/>
        <w:tabs>
          <w:tab w:val="left" w:pos="426"/>
        </w:tabs>
        <w:suppressAutoHyphens/>
        <w:autoSpaceDE w:val="0"/>
        <w:autoSpaceDN w:val="0"/>
        <w:adjustRightInd w:val="0"/>
        <w:jc w:val="both"/>
        <w:rPr>
          <w:rFonts w:ascii="Times New Roman" w:eastAsia="Arial,Bold" w:hAnsi="Times New Roman" w:cs="Times New Roman"/>
          <w:i/>
          <w:color w:val="auto"/>
          <w:kern w:val="1"/>
          <w:sz w:val="21"/>
          <w:szCs w:val="21"/>
        </w:rPr>
      </w:pPr>
      <w:r w:rsidRPr="006A6928">
        <w:rPr>
          <w:rFonts w:ascii="Times New Roman" w:eastAsia="Arial,Bold" w:hAnsi="Times New Roman" w:cs="Times New Roman"/>
          <w:i/>
          <w:color w:val="auto"/>
          <w:kern w:val="1"/>
          <w:sz w:val="21"/>
          <w:szCs w:val="21"/>
        </w:rPr>
        <w:tab/>
        <w:t>Заказчик обязуется уведомить Подрядчика обо всех выявленных в ходе мероприятий налогового контроля фактах, с которыми Заказчик связывает свое право на возмещение имущественных потерь.</w:t>
      </w:r>
    </w:p>
    <w:p w14:paraId="2BF7A487" w14:textId="77777777" w:rsidR="001B78C1" w:rsidRPr="006A6928" w:rsidRDefault="001B78C1" w:rsidP="001B78C1">
      <w:pPr>
        <w:widowControl/>
        <w:tabs>
          <w:tab w:val="left" w:pos="426"/>
        </w:tabs>
        <w:suppressAutoHyphens/>
        <w:autoSpaceDE w:val="0"/>
        <w:autoSpaceDN w:val="0"/>
        <w:adjustRightInd w:val="0"/>
        <w:jc w:val="both"/>
        <w:rPr>
          <w:rFonts w:ascii="Times New Roman" w:eastAsia="Arial,Bold" w:hAnsi="Times New Roman" w:cs="Times New Roman"/>
          <w:i/>
          <w:color w:val="auto"/>
          <w:kern w:val="1"/>
          <w:sz w:val="21"/>
          <w:szCs w:val="21"/>
        </w:rPr>
      </w:pPr>
      <w:r w:rsidRPr="006A6928">
        <w:rPr>
          <w:rFonts w:ascii="Times New Roman" w:eastAsia="Arial,Bold" w:hAnsi="Times New Roman" w:cs="Times New Roman"/>
          <w:i/>
          <w:color w:val="auto"/>
          <w:kern w:val="1"/>
          <w:sz w:val="21"/>
          <w:szCs w:val="21"/>
        </w:rPr>
        <w:tab/>
        <w:t>Подрядчик во избежание необоснованного формального доначисления Заказчику по итогам мероприятий налогового контроля налогов, пеней и штрафов обязуется представить соответствующие пояснения и документы в течение 10 (десяти) дней с даты получения запроса Заказчика.</w:t>
      </w:r>
    </w:p>
    <w:p w14:paraId="566F9BEB" w14:textId="77777777" w:rsidR="001B78C1" w:rsidRPr="006A6928" w:rsidRDefault="001B78C1" w:rsidP="001B78C1">
      <w:pPr>
        <w:widowControl/>
        <w:tabs>
          <w:tab w:val="left" w:pos="426"/>
        </w:tabs>
        <w:suppressAutoHyphens/>
        <w:autoSpaceDE w:val="0"/>
        <w:autoSpaceDN w:val="0"/>
        <w:adjustRightInd w:val="0"/>
        <w:jc w:val="both"/>
        <w:rPr>
          <w:rFonts w:ascii="Times New Roman" w:eastAsia="Arial,Bold" w:hAnsi="Times New Roman" w:cs="Times New Roman"/>
          <w:i/>
          <w:color w:val="auto"/>
          <w:kern w:val="1"/>
          <w:sz w:val="21"/>
          <w:szCs w:val="21"/>
        </w:rPr>
      </w:pPr>
      <w:r w:rsidRPr="006A6928">
        <w:rPr>
          <w:rFonts w:ascii="Times New Roman" w:eastAsia="Arial,Bold" w:hAnsi="Times New Roman" w:cs="Times New Roman"/>
          <w:i/>
          <w:color w:val="auto"/>
          <w:kern w:val="1"/>
          <w:sz w:val="21"/>
          <w:szCs w:val="21"/>
        </w:rPr>
        <w:tab/>
        <w:t>Подрядчик возмещает Заказчику имущественные потери последнего в размере 120% от сумм, уплаченных Заказчиком на основании решения налогового органа налогов, пеней и штрафа.</w:t>
      </w:r>
    </w:p>
    <w:p w14:paraId="12BD6E26" w14:textId="77777777" w:rsidR="001B78C1" w:rsidRPr="006A6928" w:rsidRDefault="001B78C1" w:rsidP="001B78C1">
      <w:pPr>
        <w:widowControl/>
        <w:tabs>
          <w:tab w:val="left" w:pos="426"/>
        </w:tabs>
        <w:suppressAutoHyphens/>
        <w:autoSpaceDE w:val="0"/>
        <w:autoSpaceDN w:val="0"/>
        <w:adjustRightInd w:val="0"/>
        <w:jc w:val="both"/>
        <w:rPr>
          <w:rFonts w:ascii="Times New Roman" w:eastAsia="Arial,Bold" w:hAnsi="Times New Roman" w:cs="Times New Roman"/>
          <w:i/>
          <w:color w:val="auto"/>
          <w:kern w:val="1"/>
          <w:sz w:val="21"/>
          <w:szCs w:val="21"/>
        </w:rPr>
      </w:pPr>
      <w:r w:rsidRPr="006A6928">
        <w:rPr>
          <w:rFonts w:ascii="Times New Roman" w:eastAsia="Arial,Bold" w:hAnsi="Times New Roman" w:cs="Times New Roman"/>
          <w:i/>
          <w:color w:val="auto"/>
          <w:kern w:val="1"/>
          <w:sz w:val="21"/>
          <w:szCs w:val="21"/>
        </w:rPr>
        <w:tab/>
        <w:t>Имущественные потери Заказчика подлежат возмещению в течение 10 (десяти) календарных дней с даты выставления Заказчиком счета, к которому прикладывается выписка из вступившего в законную силу решения налогового органа.</w:t>
      </w:r>
    </w:p>
    <w:p w14:paraId="0837713D" w14:textId="77777777" w:rsidR="001B78C1" w:rsidRPr="006A6928" w:rsidRDefault="001B78C1" w:rsidP="001B78C1">
      <w:pPr>
        <w:widowControl/>
        <w:tabs>
          <w:tab w:val="left" w:pos="426"/>
        </w:tabs>
        <w:suppressAutoHyphens/>
        <w:autoSpaceDE w:val="0"/>
        <w:autoSpaceDN w:val="0"/>
        <w:adjustRightInd w:val="0"/>
        <w:jc w:val="both"/>
        <w:rPr>
          <w:rFonts w:ascii="Times New Roman" w:eastAsia="Arial,Bold" w:hAnsi="Times New Roman" w:cs="Times New Roman"/>
          <w:i/>
          <w:color w:val="auto"/>
          <w:kern w:val="1"/>
          <w:sz w:val="21"/>
          <w:szCs w:val="21"/>
        </w:rPr>
      </w:pPr>
      <w:r w:rsidRPr="006A6928">
        <w:rPr>
          <w:rFonts w:ascii="Times New Roman" w:eastAsia="Arial,Bold" w:hAnsi="Times New Roman" w:cs="Times New Roman"/>
          <w:i/>
          <w:color w:val="auto"/>
          <w:kern w:val="1"/>
          <w:sz w:val="21"/>
          <w:szCs w:val="21"/>
        </w:rPr>
        <w:tab/>
        <w:t>В случае предоставления Подрядчиком Заказчику исправленных и достоверных документов в срок, не превышающий 2 (двух) лет со дня предъявления Заказчику налоговых претензий, и при условии подтверждения налоговым органом правомерности расходов Заказчика по настоящему Договору и реализации Заказчиком на основании таких документов своего права на возврат уплаченных по итогам мероприятий налогового контроля налогов, Заказчик обязуется вернуть Подрядчику сумму возмещенных потерь в размере до начисленного налога в срок не позднее 30 (тридцати) дней с даты возврата налога.</w:t>
      </w:r>
    </w:p>
    <w:p w14:paraId="51FFE4EF" w14:textId="77777777" w:rsidR="005D59CC" w:rsidRPr="006A6928" w:rsidRDefault="005D59CC" w:rsidP="001B78C1">
      <w:pPr>
        <w:widowControl/>
        <w:tabs>
          <w:tab w:val="left" w:pos="851"/>
        </w:tabs>
        <w:autoSpaceDE w:val="0"/>
        <w:autoSpaceDN w:val="0"/>
        <w:adjustRightInd w:val="0"/>
        <w:jc w:val="both"/>
        <w:rPr>
          <w:rStyle w:val="1"/>
          <w:rFonts w:ascii="Times New Roman" w:hAnsi="Times New Roman" w:cs="Times New Roman"/>
          <w:sz w:val="21"/>
          <w:szCs w:val="21"/>
        </w:rPr>
      </w:pPr>
    </w:p>
    <w:p w14:paraId="60FE925E" w14:textId="77777777" w:rsidR="001B78C1" w:rsidRPr="006A6928" w:rsidRDefault="001B78C1" w:rsidP="006A7E2F">
      <w:pPr>
        <w:pStyle w:val="aff1"/>
        <w:widowControl/>
        <w:numPr>
          <w:ilvl w:val="0"/>
          <w:numId w:val="1"/>
        </w:numPr>
        <w:tabs>
          <w:tab w:val="left" w:pos="284"/>
          <w:tab w:val="left" w:pos="2977"/>
          <w:tab w:val="left" w:pos="3119"/>
        </w:tabs>
        <w:suppressAutoHyphens/>
        <w:autoSpaceDE w:val="0"/>
        <w:autoSpaceDN w:val="0"/>
        <w:adjustRightInd w:val="0"/>
        <w:spacing w:after="200"/>
        <w:jc w:val="center"/>
        <w:rPr>
          <w:rFonts w:ascii="Times New Roman" w:eastAsia="Times New Roman" w:hAnsi="Times New Roman" w:cs="Times New Roman"/>
          <w:b/>
          <w:bCs/>
          <w:color w:val="auto"/>
          <w:sz w:val="21"/>
          <w:szCs w:val="21"/>
        </w:rPr>
      </w:pPr>
      <w:r w:rsidRPr="006A6928">
        <w:rPr>
          <w:rFonts w:ascii="Times New Roman" w:eastAsia="Times New Roman" w:hAnsi="Times New Roman" w:cs="Times New Roman"/>
          <w:b/>
          <w:bCs/>
          <w:color w:val="auto"/>
          <w:sz w:val="21"/>
          <w:szCs w:val="21"/>
        </w:rPr>
        <w:t>ПОРЯДОК РАЗРЕШЕНИЯ СПОРОВ</w:t>
      </w:r>
    </w:p>
    <w:p w14:paraId="21420F6B" w14:textId="77777777" w:rsidR="001B78C1" w:rsidRPr="006A6928" w:rsidRDefault="001B78C1" w:rsidP="006A7E2F">
      <w:pPr>
        <w:pStyle w:val="aff1"/>
        <w:widowControl/>
        <w:numPr>
          <w:ilvl w:val="1"/>
          <w:numId w:val="1"/>
        </w:numPr>
        <w:tabs>
          <w:tab w:val="left" w:pos="426"/>
        </w:tabs>
        <w:suppressAutoHyphens/>
        <w:autoSpaceDE w:val="0"/>
        <w:autoSpaceDN w:val="0"/>
        <w:adjustRightInd w:val="0"/>
        <w:ind w:left="0" w:firstLine="0"/>
        <w:jc w:val="both"/>
        <w:rPr>
          <w:rFonts w:ascii="Times New Roman" w:eastAsia="Times New Roman" w:hAnsi="Times New Roman" w:cs="Times New Roman"/>
          <w:color w:val="auto"/>
          <w:sz w:val="21"/>
          <w:szCs w:val="21"/>
        </w:rPr>
      </w:pPr>
      <w:r w:rsidRPr="006A6928">
        <w:rPr>
          <w:rFonts w:ascii="Times New Roman" w:eastAsia="Times New Roman" w:hAnsi="Times New Roman" w:cs="Times New Roman"/>
          <w:color w:val="auto"/>
          <w:sz w:val="21"/>
          <w:szCs w:val="21"/>
        </w:rPr>
        <w:t>Все споры и разногласия Сторон по настоящему Договору, в том числе связанные с заключением, изменением, исполнением, нарушением, расторжением, прекращением и действительностью настоящего Договора, подлежат разрешению путем переговоров.</w:t>
      </w:r>
    </w:p>
    <w:p w14:paraId="7E564B97" w14:textId="77777777" w:rsidR="001B78C1" w:rsidRPr="006A6928" w:rsidRDefault="001B78C1" w:rsidP="006A7E2F">
      <w:pPr>
        <w:widowControl/>
        <w:numPr>
          <w:ilvl w:val="1"/>
          <w:numId w:val="1"/>
        </w:numPr>
        <w:tabs>
          <w:tab w:val="left" w:pos="426"/>
        </w:tabs>
        <w:suppressAutoHyphens/>
        <w:autoSpaceDE w:val="0"/>
        <w:autoSpaceDN w:val="0"/>
        <w:adjustRightInd w:val="0"/>
        <w:ind w:left="0" w:firstLine="0"/>
        <w:contextualSpacing/>
        <w:jc w:val="both"/>
        <w:rPr>
          <w:rFonts w:ascii="Times New Roman" w:eastAsia="Times New Roman" w:hAnsi="Times New Roman" w:cs="Times New Roman"/>
          <w:color w:val="auto"/>
          <w:sz w:val="21"/>
          <w:szCs w:val="21"/>
        </w:rPr>
      </w:pPr>
      <w:r w:rsidRPr="006A6928">
        <w:rPr>
          <w:rFonts w:ascii="Times New Roman" w:eastAsia="Times New Roman" w:hAnsi="Times New Roman" w:cs="Times New Roman"/>
          <w:color w:val="auto"/>
          <w:sz w:val="21"/>
          <w:szCs w:val="21"/>
        </w:rPr>
        <w:t xml:space="preserve">В случае не достижения согласия в результате переговоров Сторон обязателен претензионный (досудебный) порядок урегулирования разногласий. Срок ответа на претензию – не позднее </w:t>
      </w:r>
      <w:r w:rsidRPr="006A6928">
        <w:rPr>
          <w:rFonts w:ascii="Times New Roman" w:eastAsia="Times New Roman" w:hAnsi="Times New Roman" w:cs="Times New Roman"/>
          <w:bCs/>
          <w:color w:val="auto"/>
          <w:sz w:val="21"/>
          <w:szCs w:val="21"/>
        </w:rPr>
        <w:t>15 (пятнадцати) рабочих</w:t>
      </w:r>
      <w:r w:rsidRPr="006A6928">
        <w:rPr>
          <w:rFonts w:ascii="Times New Roman" w:eastAsia="Times New Roman" w:hAnsi="Times New Roman" w:cs="Times New Roman"/>
          <w:color w:val="auto"/>
          <w:sz w:val="21"/>
          <w:szCs w:val="21"/>
        </w:rPr>
        <w:t xml:space="preserve"> дней со дня ее получения.</w:t>
      </w:r>
    </w:p>
    <w:p w14:paraId="4F9EEA3F" w14:textId="77777777" w:rsidR="001B78C1" w:rsidRPr="006A6928" w:rsidRDefault="001B78C1" w:rsidP="006A7E2F">
      <w:pPr>
        <w:widowControl/>
        <w:numPr>
          <w:ilvl w:val="1"/>
          <w:numId w:val="1"/>
        </w:numPr>
        <w:tabs>
          <w:tab w:val="left" w:pos="426"/>
        </w:tabs>
        <w:suppressAutoHyphens/>
        <w:autoSpaceDE w:val="0"/>
        <w:autoSpaceDN w:val="0"/>
        <w:adjustRightInd w:val="0"/>
        <w:spacing w:after="200"/>
        <w:ind w:left="0" w:firstLine="0"/>
        <w:contextualSpacing/>
        <w:jc w:val="both"/>
        <w:rPr>
          <w:rFonts w:ascii="Times New Roman" w:eastAsia="Times New Roman" w:hAnsi="Times New Roman" w:cs="Times New Roman"/>
          <w:color w:val="auto"/>
          <w:sz w:val="21"/>
          <w:szCs w:val="21"/>
        </w:rPr>
      </w:pPr>
      <w:r w:rsidRPr="006A6928">
        <w:rPr>
          <w:rFonts w:ascii="Times New Roman" w:eastAsia="Times New Roman" w:hAnsi="Times New Roman" w:cs="Times New Roman"/>
          <w:color w:val="auto"/>
          <w:sz w:val="21"/>
          <w:szCs w:val="21"/>
        </w:rPr>
        <w:t>В случае не достижения Сторонами согласия после обязательной процедуры досудебного (претензионного) урегулирования разногласий споры передаются на рассмотрение Арбитражного суда Красноярского края.</w:t>
      </w:r>
      <w:r w:rsidRPr="006A6928">
        <w:rPr>
          <w:rFonts w:ascii="Times New Roman" w:eastAsia="Times New Roman" w:hAnsi="Times New Roman" w:cs="Times New Roman"/>
          <w:b/>
          <w:bCs/>
          <w:color w:val="auto"/>
          <w:sz w:val="21"/>
          <w:szCs w:val="21"/>
        </w:rPr>
        <w:t xml:space="preserve">  </w:t>
      </w:r>
    </w:p>
    <w:p w14:paraId="1E8D5F9C" w14:textId="77777777" w:rsidR="001B78C1" w:rsidRPr="006A6928" w:rsidRDefault="001B78C1" w:rsidP="001B78C1">
      <w:pPr>
        <w:widowControl/>
        <w:tabs>
          <w:tab w:val="left" w:pos="0"/>
        </w:tabs>
        <w:rPr>
          <w:rFonts w:ascii="Times New Roman" w:eastAsia="Times New Roman" w:hAnsi="Times New Roman" w:cs="Times New Roman"/>
          <w:color w:val="auto"/>
          <w:sz w:val="21"/>
          <w:szCs w:val="21"/>
          <w:lang w:eastAsia="ar-SA"/>
        </w:rPr>
      </w:pPr>
    </w:p>
    <w:p w14:paraId="3099ACA7" w14:textId="77777777" w:rsidR="001B78C1" w:rsidRPr="006A6928" w:rsidRDefault="001B78C1" w:rsidP="006A7E2F">
      <w:pPr>
        <w:widowControl/>
        <w:numPr>
          <w:ilvl w:val="0"/>
          <w:numId w:val="1"/>
        </w:numPr>
        <w:tabs>
          <w:tab w:val="left" w:pos="0"/>
        </w:tabs>
        <w:suppressAutoHyphens/>
        <w:autoSpaceDE w:val="0"/>
        <w:autoSpaceDN w:val="0"/>
        <w:adjustRightInd w:val="0"/>
        <w:ind w:left="284" w:hanging="284"/>
        <w:jc w:val="center"/>
        <w:rPr>
          <w:rFonts w:ascii="Times New Roman" w:eastAsia="Times New Roman" w:hAnsi="Times New Roman" w:cs="Times New Roman"/>
          <w:color w:val="auto"/>
          <w:sz w:val="21"/>
          <w:szCs w:val="21"/>
          <w:lang w:eastAsia="ar-SA"/>
        </w:rPr>
      </w:pPr>
      <w:r w:rsidRPr="006A6928">
        <w:rPr>
          <w:rFonts w:ascii="Times New Roman" w:eastAsia="Times New Roman" w:hAnsi="Times New Roman" w:cs="Times New Roman"/>
          <w:b/>
          <w:color w:val="auto"/>
          <w:sz w:val="21"/>
          <w:szCs w:val="21"/>
          <w:lang w:eastAsia="ar-SA"/>
        </w:rPr>
        <w:t>НЕПРЕОДОЛИМАЯ СИЛА (ФОРС-МАЖОРНЫЕ ОБСТОЯТЕЛЬСТВА)</w:t>
      </w:r>
    </w:p>
    <w:p w14:paraId="1281595D" w14:textId="77777777" w:rsidR="001B78C1" w:rsidRPr="006A6928" w:rsidRDefault="001B78C1" w:rsidP="006A7E2F">
      <w:pPr>
        <w:widowControl/>
        <w:numPr>
          <w:ilvl w:val="1"/>
          <w:numId w:val="1"/>
        </w:numPr>
        <w:tabs>
          <w:tab w:val="left" w:pos="426"/>
        </w:tabs>
        <w:suppressAutoHyphens/>
        <w:ind w:left="0" w:firstLine="0"/>
        <w:contextualSpacing/>
        <w:jc w:val="both"/>
        <w:rPr>
          <w:rFonts w:ascii="Times New Roman" w:eastAsia="Times New Roman" w:hAnsi="Times New Roman" w:cs="Times New Roman"/>
          <w:sz w:val="21"/>
          <w:szCs w:val="21"/>
        </w:rPr>
      </w:pPr>
      <w:r w:rsidRPr="006A6928">
        <w:rPr>
          <w:rFonts w:ascii="Times New Roman" w:eastAsia="Times New Roman" w:hAnsi="Times New Roman" w:cs="Times New Roman"/>
          <w:sz w:val="21"/>
          <w:szCs w:val="21"/>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(форс-мажор), то есть чрезвычайных и непредотвратимых при данных условиях обстоятельств, </w:t>
      </w:r>
      <w:r w:rsidRPr="006A6928">
        <w:rPr>
          <w:rFonts w:ascii="Times New Roman" w:eastAsia="Times New Roman" w:hAnsi="Times New Roman" w:cs="Times New Roman"/>
          <w:color w:val="auto"/>
          <w:sz w:val="21"/>
          <w:szCs w:val="21"/>
          <w:lang w:eastAsia="en-US"/>
        </w:rPr>
        <w:t>за которые Стороны не отвечают и предотвратить неблагоприятное воздействие которых они не имеют возможности,</w:t>
      </w:r>
      <w:r w:rsidRPr="006A6928">
        <w:rPr>
          <w:rFonts w:ascii="Times New Roman" w:eastAsia="Times New Roman" w:hAnsi="Times New Roman" w:cs="Times New Roman"/>
          <w:sz w:val="21"/>
          <w:szCs w:val="21"/>
        </w:rPr>
        <w:t xml:space="preserve"> под которыми понимаются: </w:t>
      </w:r>
      <w:r w:rsidRPr="006A6928">
        <w:rPr>
          <w:rFonts w:ascii="Times New Roman" w:eastAsia="Times New Roman" w:hAnsi="Times New Roman" w:cs="Times New Roman"/>
          <w:iCs/>
          <w:sz w:val="21"/>
          <w:szCs w:val="21"/>
        </w:rPr>
        <w:t>запретные действия властей, гражданские волнения, эпидемии, блокада, эмбарго, землетрясения, наводнения, пожары или другие стихийные бедствия</w:t>
      </w:r>
      <w:r w:rsidRPr="006A6928">
        <w:rPr>
          <w:rFonts w:ascii="Times New Roman" w:eastAsia="Times New Roman" w:hAnsi="Times New Roman" w:cs="Times New Roman"/>
          <w:sz w:val="21"/>
          <w:szCs w:val="21"/>
        </w:rPr>
        <w:t>.</w:t>
      </w:r>
    </w:p>
    <w:p w14:paraId="074DFE55" w14:textId="77777777" w:rsidR="001B78C1" w:rsidRPr="006A6928" w:rsidRDefault="001B78C1" w:rsidP="006A7E2F">
      <w:pPr>
        <w:widowControl/>
        <w:numPr>
          <w:ilvl w:val="1"/>
          <w:numId w:val="1"/>
        </w:numPr>
        <w:tabs>
          <w:tab w:val="left" w:pos="426"/>
        </w:tabs>
        <w:suppressAutoHyphens/>
        <w:spacing w:after="200"/>
        <w:ind w:left="0" w:firstLine="0"/>
        <w:contextualSpacing/>
        <w:jc w:val="both"/>
        <w:rPr>
          <w:rFonts w:ascii="Times New Roman" w:eastAsia="Times New Roman" w:hAnsi="Times New Roman" w:cs="Times New Roman"/>
          <w:sz w:val="21"/>
          <w:szCs w:val="21"/>
        </w:rPr>
      </w:pPr>
      <w:r w:rsidRPr="006A6928">
        <w:rPr>
          <w:rFonts w:ascii="Times New Roman" w:eastAsia="Times New Roman" w:hAnsi="Times New Roman" w:cs="Times New Roman"/>
          <w:sz w:val="21"/>
          <w:szCs w:val="21"/>
        </w:rPr>
        <w:t>В случае наступления этих обстоятельств, Сторона обязана в течение 10 (десяти) календарных дней уведомить об этом другую Сторону.</w:t>
      </w:r>
    </w:p>
    <w:p w14:paraId="5622C989" w14:textId="77777777" w:rsidR="001B78C1" w:rsidRPr="006A6928" w:rsidRDefault="001B78C1" w:rsidP="006A7E2F">
      <w:pPr>
        <w:widowControl/>
        <w:numPr>
          <w:ilvl w:val="1"/>
          <w:numId w:val="1"/>
        </w:numPr>
        <w:tabs>
          <w:tab w:val="left" w:pos="426"/>
        </w:tabs>
        <w:suppressAutoHyphens/>
        <w:spacing w:after="200"/>
        <w:ind w:left="0" w:firstLine="0"/>
        <w:contextualSpacing/>
        <w:jc w:val="both"/>
        <w:rPr>
          <w:rFonts w:ascii="Times New Roman" w:eastAsia="Times New Roman" w:hAnsi="Times New Roman" w:cs="Times New Roman"/>
          <w:sz w:val="21"/>
          <w:szCs w:val="21"/>
        </w:rPr>
      </w:pPr>
      <w:r w:rsidRPr="006A6928">
        <w:rPr>
          <w:rFonts w:ascii="Times New Roman" w:eastAsia="Times New Roman" w:hAnsi="Times New Roman" w:cs="Times New Roman"/>
          <w:sz w:val="21"/>
          <w:szCs w:val="21"/>
        </w:rPr>
        <w:t xml:space="preserve">Документ, выданный </w:t>
      </w:r>
      <w:r w:rsidRPr="006A6928">
        <w:rPr>
          <w:rFonts w:ascii="Times New Roman" w:eastAsia="Times New Roman" w:hAnsi="Times New Roman" w:cs="Times New Roman"/>
          <w:iCs/>
          <w:sz w:val="21"/>
          <w:szCs w:val="21"/>
        </w:rPr>
        <w:t>уполномоченным государственным органом</w:t>
      </w:r>
      <w:r w:rsidRPr="006A6928">
        <w:rPr>
          <w:rFonts w:ascii="Times New Roman" w:eastAsia="Times New Roman" w:hAnsi="Times New Roman" w:cs="Times New Roman"/>
          <w:sz w:val="21"/>
          <w:szCs w:val="21"/>
        </w:rPr>
        <w:t>, является достаточным подтверждением наличия и продолжительности действия непреодолимой силы.</w:t>
      </w:r>
    </w:p>
    <w:p w14:paraId="0F9A71A0" w14:textId="77777777" w:rsidR="001B78C1" w:rsidRPr="006A6928" w:rsidRDefault="001B78C1" w:rsidP="006A7E2F">
      <w:pPr>
        <w:widowControl/>
        <w:numPr>
          <w:ilvl w:val="1"/>
          <w:numId w:val="1"/>
        </w:numPr>
        <w:tabs>
          <w:tab w:val="left" w:pos="426"/>
        </w:tabs>
        <w:suppressAutoHyphens/>
        <w:spacing w:after="200"/>
        <w:ind w:left="0" w:firstLine="0"/>
        <w:contextualSpacing/>
        <w:jc w:val="both"/>
        <w:rPr>
          <w:rFonts w:ascii="Times New Roman" w:eastAsia="Times New Roman" w:hAnsi="Times New Roman" w:cs="Times New Roman"/>
          <w:sz w:val="21"/>
          <w:szCs w:val="21"/>
        </w:rPr>
      </w:pPr>
      <w:r w:rsidRPr="006A6928">
        <w:rPr>
          <w:rFonts w:ascii="Times New Roman" w:eastAsia="Times New Roman" w:hAnsi="Times New Roman" w:cs="Times New Roman"/>
          <w:sz w:val="21"/>
          <w:szCs w:val="21"/>
        </w:rPr>
        <w:t>Если обстоятельства непреодолимой силы продолжают действовать более 30 (тридцати) календарных дней, то каждая Сторона вправе расторгнуть Договор в одностороннем порядке.</w:t>
      </w:r>
    </w:p>
    <w:p w14:paraId="3305CD55" w14:textId="77777777" w:rsidR="001B78C1" w:rsidRPr="006A6928" w:rsidRDefault="001B78C1" w:rsidP="001B78C1">
      <w:pPr>
        <w:autoSpaceDE w:val="0"/>
        <w:autoSpaceDN w:val="0"/>
        <w:adjustRightInd w:val="0"/>
        <w:jc w:val="both"/>
        <w:rPr>
          <w:rFonts w:ascii="Times New Roman" w:eastAsia="Times New Roman" w:hAnsi="Times New Roman" w:cs="Times New Roman"/>
          <w:sz w:val="21"/>
          <w:szCs w:val="21"/>
        </w:rPr>
      </w:pPr>
    </w:p>
    <w:p w14:paraId="00A3174A" w14:textId="77777777" w:rsidR="001B78C1" w:rsidRPr="006A6928" w:rsidRDefault="001B78C1" w:rsidP="006A7E2F">
      <w:pPr>
        <w:widowControl/>
        <w:numPr>
          <w:ilvl w:val="0"/>
          <w:numId w:val="1"/>
        </w:numPr>
        <w:suppressAutoHyphens/>
        <w:autoSpaceDE w:val="0"/>
        <w:autoSpaceDN w:val="0"/>
        <w:adjustRightInd w:val="0"/>
        <w:ind w:left="284" w:hanging="284"/>
        <w:jc w:val="center"/>
        <w:rPr>
          <w:rFonts w:ascii="Times New Roman" w:eastAsia="Times New Roman" w:hAnsi="Times New Roman" w:cs="Times New Roman"/>
          <w:b/>
          <w:color w:val="auto"/>
          <w:sz w:val="21"/>
          <w:szCs w:val="21"/>
          <w:lang w:eastAsia="ar-SA"/>
        </w:rPr>
      </w:pPr>
      <w:r w:rsidRPr="006A6928">
        <w:rPr>
          <w:rFonts w:ascii="Times New Roman" w:eastAsia="Times New Roman" w:hAnsi="Times New Roman" w:cs="Times New Roman"/>
          <w:b/>
          <w:color w:val="auto"/>
          <w:sz w:val="21"/>
          <w:szCs w:val="21"/>
          <w:lang w:eastAsia="ar-SA"/>
        </w:rPr>
        <w:t>ЗАВЕРЕНИЯ ОБ ОБСТОЯТЕЛЬСТВАХ</w:t>
      </w:r>
    </w:p>
    <w:p w14:paraId="0BC12A75" w14:textId="77777777" w:rsidR="001B78C1" w:rsidRPr="006A6928" w:rsidRDefault="001B78C1" w:rsidP="006A7E2F">
      <w:pPr>
        <w:widowControl/>
        <w:numPr>
          <w:ilvl w:val="1"/>
          <w:numId w:val="1"/>
        </w:numPr>
        <w:tabs>
          <w:tab w:val="left" w:pos="426"/>
        </w:tabs>
        <w:suppressAutoHyphens/>
        <w:ind w:right="-1" w:hanging="2564"/>
        <w:contextualSpacing/>
        <w:jc w:val="both"/>
        <w:rPr>
          <w:rFonts w:ascii="Times New Roman" w:eastAsia="Calibri" w:hAnsi="Times New Roman" w:cs="Times New Roman"/>
          <w:color w:val="auto"/>
          <w:sz w:val="21"/>
          <w:szCs w:val="21"/>
          <w:lang w:eastAsia="en-US"/>
        </w:rPr>
      </w:pPr>
      <w:r w:rsidRPr="006A6928">
        <w:rPr>
          <w:rFonts w:ascii="Times New Roman" w:eastAsia="Calibri" w:hAnsi="Times New Roman" w:cs="Times New Roman"/>
          <w:color w:val="auto"/>
          <w:sz w:val="21"/>
          <w:szCs w:val="21"/>
          <w:lang w:eastAsia="en-US"/>
        </w:rPr>
        <w:t>Каждая из Сторон заверяет, что на момент заключения настоящего Договора:</w:t>
      </w:r>
    </w:p>
    <w:p w14:paraId="0C86834E" w14:textId="77777777" w:rsidR="001B78C1" w:rsidRPr="006A6928" w:rsidRDefault="001B78C1" w:rsidP="006A7E2F">
      <w:pPr>
        <w:widowControl/>
        <w:numPr>
          <w:ilvl w:val="2"/>
          <w:numId w:val="1"/>
        </w:numPr>
        <w:tabs>
          <w:tab w:val="left" w:pos="567"/>
        </w:tabs>
        <w:suppressAutoHyphens/>
        <w:spacing w:after="200"/>
        <w:ind w:left="0" w:right="-1" w:firstLine="0"/>
        <w:contextualSpacing/>
        <w:jc w:val="both"/>
        <w:rPr>
          <w:rFonts w:ascii="Times New Roman" w:eastAsia="Calibri" w:hAnsi="Times New Roman" w:cs="Times New Roman"/>
          <w:color w:val="auto"/>
          <w:sz w:val="21"/>
          <w:szCs w:val="21"/>
          <w:lang w:eastAsia="en-US"/>
        </w:rPr>
      </w:pPr>
      <w:r w:rsidRPr="006A6928">
        <w:rPr>
          <w:rFonts w:ascii="Times New Roman" w:eastAsia="Calibri" w:hAnsi="Times New Roman" w:cs="Times New Roman"/>
          <w:color w:val="auto"/>
          <w:sz w:val="21"/>
          <w:szCs w:val="21"/>
          <w:lang w:eastAsia="en-US"/>
        </w:rPr>
        <w:t>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1F67FA2D" w14:textId="77777777" w:rsidR="001B78C1" w:rsidRPr="006A6928" w:rsidRDefault="001B78C1" w:rsidP="006A7E2F">
      <w:pPr>
        <w:widowControl/>
        <w:numPr>
          <w:ilvl w:val="2"/>
          <w:numId w:val="1"/>
        </w:numPr>
        <w:tabs>
          <w:tab w:val="left" w:pos="567"/>
        </w:tabs>
        <w:suppressAutoHyphens/>
        <w:spacing w:after="200"/>
        <w:ind w:left="0" w:right="-1" w:firstLine="0"/>
        <w:contextualSpacing/>
        <w:jc w:val="both"/>
        <w:rPr>
          <w:rFonts w:ascii="Times New Roman" w:eastAsia="Calibri" w:hAnsi="Times New Roman" w:cs="Times New Roman"/>
          <w:color w:val="auto"/>
          <w:sz w:val="21"/>
          <w:szCs w:val="21"/>
          <w:lang w:eastAsia="en-US"/>
        </w:rPr>
      </w:pPr>
      <w:r w:rsidRPr="006A6928">
        <w:rPr>
          <w:rFonts w:ascii="Times New Roman" w:eastAsia="Calibri" w:hAnsi="Times New Roman" w:cs="Times New Roman"/>
          <w:color w:val="auto"/>
          <w:sz w:val="21"/>
          <w:szCs w:val="21"/>
          <w:lang w:eastAsia="en-US"/>
        </w:rPr>
        <w:t>она</w:t>
      </w:r>
      <w:r w:rsidRPr="006A6928">
        <w:rPr>
          <w:rFonts w:ascii="Times New Roman" w:eastAsia="Times New Roman" w:hAnsi="Times New Roman" w:cs="Times New Roman"/>
          <w:color w:val="auto"/>
          <w:sz w:val="21"/>
          <w:szCs w:val="21"/>
          <w:lang w:eastAsia="en-US"/>
        </w:rPr>
        <w:t xml:space="preserve"> обладает соответствующими разрешительными документами (лицензиями, свидетельствами СРО и проч.) и допусками, дающими право на выполнение работ в рамках настоящего Договора;</w:t>
      </w:r>
    </w:p>
    <w:p w14:paraId="72F56055" w14:textId="77777777" w:rsidR="001B78C1" w:rsidRPr="006A6928" w:rsidRDefault="001B78C1" w:rsidP="006A7E2F">
      <w:pPr>
        <w:widowControl/>
        <w:numPr>
          <w:ilvl w:val="2"/>
          <w:numId w:val="1"/>
        </w:numPr>
        <w:tabs>
          <w:tab w:val="left" w:pos="567"/>
        </w:tabs>
        <w:suppressAutoHyphens/>
        <w:spacing w:after="200"/>
        <w:ind w:left="0" w:right="-1" w:firstLine="0"/>
        <w:contextualSpacing/>
        <w:jc w:val="both"/>
        <w:rPr>
          <w:rFonts w:ascii="Times New Roman" w:eastAsia="Calibri" w:hAnsi="Times New Roman" w:cs="Times New Roman"/>
          <w:color w:val="auto"/>
          <w:sz w:val="21"/>
          <w:szCs w:val="21"/>
          <w:lang w:eastAsia="en-US"/>
        </w:rPr>
      </w:pPr>
      <w:r w:rsidRPr="006A6928">
        <w:rPr>
          <w:rFonts w:ascii="Times New Roman" w:eastAsia="Calibri" w:hAnsi="Times New Roman" w:cs="Times New Roman"/>
          <w:color w:val="auto"/>
          <w:sz w:val="21"/>
          <w:szCs w:val="21"/>
          <w:lang w:eastAsia="en-US"/>
        </w:rPr>
        <w:t>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4A7D861E" w14:textId="77777777" w:rsidR="001B78C1" w:rsidRPr="006A6928" w:rsidRDefault="001B78C1" w:rsidP="006A7E2F">
      <w:pPr>
        <w:widowControl/>
        <w:numPr>
          <w:ilvl w:val="2"/>
          <w:numId w:val="1"/>
        </w:numPr>
        <w:tabs>
          <w:tab w:val="left" w:pos="567"/>
        </w:tabs>
        <w:suppressAutoHyphens/>
        <w:spacing w:after="200"/>
        <w:ind w:left="0" w:right="-1" w:firstLine="0"/>
        <w:contextualSpacing/>
        <w:jc w:val="both"/>
        <w:rPr>
          <w:rFonts w:ascii="Times New Roman" w:eastAsia="Calibri" w:hAnsi="Times New Roman" w:cs="Times New Roman"/>
          <w:color w:val="auto"/>
          <w:sz w:val="21"/>
          <w:szCs w:val="21"/>
          <w:lang w:eastAsia="en-US"/>
        </w:rPr>
      </w:pPr>
      <w:r w:rsidRPr="006A6928">
        <w:rPr>
          <w:rFonts w:ascii="Times New Roman" w:eastAsia="Calibri" w:hAnsi="Times New Roman" w:cs="Times New Roman"/>
          <w:color w:val="auto"/>
          <w:sz w:val="21"/>
          <w:szCs w:val="21"/>
          <w:lang w:eastAsia="en-US"/>
        </w:rPr>
        <w:t>она получила и имеет все полномочия, разрешения или одобрения, а также ей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4C8EF80D" w14:textId="77777777" w:rsidR="001B78C1" w:rsidRPr="006A6928" w:rsidRDefault="001B78C1" w:rsidP="006A7E2F">
      <w:pPr>
        <w:widowControl/>
        <w:numPr>
          <w:ilvl w:val="2"/>
          <w:numId w:val="1"/>
        </w:numPr>
        <w:tabs>
          <w:tab w:val="left" w:pos="567"/>
        </w:tabs>
        <w:suppressAutoHyphens/>
        <w:spacing w:after="200"/>
        <w:ind w:left="0" w:right="-1" w:firstLine="0"/>
        <w:contextualSpacing/>
        <w:jc w:val="both"/>
        <w:rPr>
          <w:rFonts w:ascii="Times New Roman" w:eastAsia="Calibri" w:hAnsi="Times New Roman" w:cs="Times New Roman"/>
          <w:color w:val="auto"/>
          <w:sz w:val="21"/>
          <w:szCs w:val="21"/>
          <w:lang w:eastAsia="en-US"/>
        </w:rPr>
      </w:pPr>
      <w:r w:rsidRPr="006A6928">
        <w:rPr>
          <w:rFonts w:ascii="Times New Roman" w:eastAsia="Calibri" w:hAnsi="Times New Roman" w:cs="Times New Roman"/>
          <w:color w:val="auto"/>
          <w:sz w:val="21"/>
          <w:szCs w:val="21"/>
          <w:lang w:eastAsia="en-US"/>
        </w:rPr>
        <w:t>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23CEEBAF" w14:textId="77777777" w:rsidR="001B78C1" w:rsidRPr="006A6928" w:rsidRDefault="001B78C1" w:rsidP="006A7E2F">
      <w:pPr>
        <w:widowControl/>
        <w:numPr>
          <w:ilvl w:val="2"/>
          <w:numId w:val="1"/>
        </w:numPr>
        <w:tabs>
          <w:tab w:val="left" w:pos="567"/>
        </w:tabs>
        <w:suppressAutoHyphens/>
        <w:spacing w:after="200"/>
        <w:ind w:left="0" w:right="-1" w:firstLine="0"/>
        <w:contextualSpacing/>
        <w:jc w:val="both"/>
        <w:rPr>
          <w:rFonts w:ascii="Times New Roman" w:eastAsia="Calibri" w:hAnsi="Times New Roman" w:cs="Times New Roman"/>
          <w:color w:val="auto"/>
          <w:sz w:val="21"/>
          <w:szCs w:val="21"/>
          <w:lang w:eastAsia="en-US"/>
        </w:rPr>
      </w:pPr>
      <w:r w:rsidRPr="006A6928">
        <w:rPr>
          <w:rFonts w:ascii="Times New Roman" w:eastAsia="Calibri" w:hAnsi="Times New Roman" w:cs="Times New Roman"/>
          <w:color w:val="auto"/>
          <w:sz w:val="21"/>
          <w:szCs w:val="21"/>
          <w:lang w:eastAsia="en-US"/>
        </w:rPr>
        <w:t>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w:t>
      </w:r>
    </w:p>
    <w:p w14:paraId="54344DB3" w14:textId="77777777" w:rsidR="001B78C1" w:rsidRPr="006A6928" w:rsidRDefault="001B78C1" w:rsidP="006A7E2F">
      <w:pPr>
        <w:widowControl/>
        <w:numPr>
          <w:ilvl w:val="2"/>
          <w:numId w:val="1"/>
        </w:numPr>
        <w:tabs>
          <w:tab w:val="left" w:pos="567"/>
        </w:tabs>
        <w:suppressAutoHyphens/>
        <w:spacing w:after="200"/>
        <w:ind w:left="0" w:right="-1" w:firstLine="0"/>
        <w:contextualSpacing/>
        <w:jc w:val="both"/>
        <w:rPr>
          <w:rFonts w:ascii="Times New Roman" w:eastAsia="Calibri" w:hAnsi="Times New Roman" w:cs="Times New Roman"/>
          <w:color w:val="auto"/>
          <w:sz w:val="21"/>
          <w:szCs w:val="21"/>
          <w:lang w:eastAsia="en-US"/>
        </w:rPr>
      </w:pPr>
      <w:r w:rsidRPr="006A6928">
        <w:rPr>
          <w:rFonts w:ascii="Times New Roman" w:eastAsia="Calibri" w:hAnsi="Times New Roman" w:cs="Times New Roman"/>
          <w:color w:val="auto"/>
          <w:sz w:val="21"/>
          <w:szCs w:val="21"/>
          <w:lang w:eastAsia="en-US"/>
        </w:rPr>
        <w:t xml:space="preserve">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14:paraId="75959D8C" w14:textId="77777777" w:rsidR="001B78C1" w:rsidRPr="006A6928" w:rsidRDefault="001B78C1" w:rsidP="006A7E2F">
      <w:pPr>
        <w:widowControl/>
        <w:numPr>
          <w:ilvl w:val="2"/>
          <w:numId w:val="1"/>
        </w:numPr>
        <w:tabs>
          <w:tab w:val="left" w:pos="567"/>
        </w:tabs>
        <w:suppressAutoHyphens/>
        <w:spacing w:after="200"/>
        <w:ind w:left="0" w:right="-1" w:firstLine="0"/>
        <w:contextualSpacing/>
        <w:jc w:val="both"/>
        <w:rPr>
          <w:rFonts w:ascii="Times New Roman" w:eastAsia="Calibri" w:hAnsi="Times New Roman" w:cs="Times New Roman"/>
          <w:color w:val="auto"/>
          <w:sz w:val="21"/>
          <w:szCs w:val="21"/>
          <w:lang w:eastAsia="en-US"/>
        </w:rPr>
      </w:pPr>
      <w:r w:rsidRPr="006A6928">
        <w:rPr>
          <w:rFonts w:ascii="Times New Roman" w:eastAsia="Calibri" w:hAnsi="Times New Roman" w:cs="Times New Roman"/>
          <w:color w:val="auto"/>
          <w:sz w:val="21"/>
          <w:szCs w:val="21"/>
          <w:lang w:eastAsia="en-US"/>
        </w:rPr>
        <w:t>заключение Стороной настоящего Договора не повлечет нарушения ей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07C9F5AE" w14:textId="77777777" w:rsidR="001B78C1" w:rsidRPr="006A6928" w:rsidRDefault="001B78C1" w:rsidP="006A7E2F">
      <w:pPr>
        <w:widowControl/>
        <w:numPr>
          <w:ilvl w:val="2"/>
          <w:numId w:val="1"/>
        </w:numPr>
        <w:tabs>
          <w:tab w:val="left" w:pos="567"/>
        </w:tabs>
        <w:suppressAutoHyphens/>
        <w:spacing w:after="200"/>
        <w:ind w:left="0" w:right="-1" w:firstLine="0"/>
        <w:contextualSpacing/>
        <w:jc w:val="both"/>
        <w:rPr>
          <w:rFonts w:ascii="Times New Roman" w:eastAsia="Calibri" w:hAnsi="Times New Roman" w:cs="Times New Roman"/>
          <w:color w:val="auto"/>
          <w:sz w:val="21"/>
          <w:szCs w:val="21"/>
          <w:lang w:eastAsia="en-US"/>
        </w:rPr>
      </w:pPr>
      <w:r w:rsidRPr="006A6928">
        <w:rPr>
          <w:rFonts w:ascii="Times New Roman" w:eastAsia="Calibri" w:hAnsi="Times New Roman" w:cs="Times New Roman"/>
          <w:color w:val="auto"/>
          <w:sz w:val="21"/>
          <w:szCs w:val="21"/>
          <w:lang w:eastAsia="en-US"/>
        </w:rPr>
        <w:t>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69E2C463" w14:textId="77777777" w:rsidR="001B78C1" w:rsidRPr="006A6928" w:rsidRDefault="001B78C1" w:rsidP="006A7E2F">
      <w:pPr>
        <w:widowControl/>
        <w:numPr>
          <w:ilvl w:val="2"/>
          <w:numId w:val="1"/>
        </w:numPr>
        <w:tabs>
          <w:tab w:val="left" w:pos="567"/>
        </w:tabs>
        <w:suppressAutoHyphens/>
        <w:spacing w:after="200"/>
        <w:ind w:left="0" w:right="-1" w:firstLine="0"/>
        <w:contextualSpacing/>
        <w:jc w:val="both"/>
        <w:rPr>
          <w:rFonts w:ascii="Times New Roman" w:eastAsia="Calibri" w:hAnsi="Times New Roman" w:cs="Times New Roman"/>
          <w:color w:val="auto"/>
          <w:sz w:val="21"/>
          <w:szCs w:val="21"/>
          <w:lang w:eastAsia="en-US"/>
        </w:rPr>
      </w:pPr>
      <w:r w:rsidRPr="006A6928">
        <w:rPr>
          <w:rFonts w:ascii="Times New Roman" w:eastAsia="Calibri" w:hAnsi="Times New Roman" w:cs="Times New Roman"/>
          <w:color w:val="auto"/>
          <w:sz w:val="21"/>
          <w:szCs w:val="21"/>
          <w:lang w:eastAsia="en-US"/>
        </w:rPr>
        <w:t>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3B95024D" w14:textId="77777777" w:rsidR="001B78C1" w:rsidRPr="006A6928" w:rsidRDefault="001B78C1" w:rsidP="006A7E2F">
      <w:pPr>
        <w:widowControl/>
        <w:numPr>
          <w:ilvl w:val="2"/>
          <w:numId w:val="1"/>
        </w:numPr>
        <w:tabs>
          <w:tab w:val="left" w:pos="567"/>
        </w:tabs>
        <w:suppressAutoHyphens/>
        <w:spacing w:after="200"/>
        <w:ind w:left="0" w:right="-1" w:firstLine="0"/>
        <w:contextualSpacing/>
        <w:jc w:val="both"/>
        <w:rPr>
          <w:rFonts w:ascii="Times New Roman" w:eastAsia="Calibri" w:hAnsi="Times New Roman" w:cs="Times New Roman"/>
          <w:color w:val="auto"/>
          <w:sz w:val="21"/>
          <w:szCs w:val="21"/>
          <w:lang w:eastAsia="en-US"/>
        </w:rPr>
      </w:pPr>
      <w:r w:rsidRPr="006A6928">
        <w:rPr>
          <w:rFonts w:ascii="Times New Roman" w:eastAsia="Calibri" w:hAnsi="Times New Roman" w:cs="Times New Roman"/>
          <w:color w:val="auto"/>
          <w:sz w:val="21"/>
          <w:szCs w:val="21"/>
          <w:lang w:eastAsia="en-US"/>
        </w:rPr>
        <w:t>вся информация и документы, предоставленные ей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14:paraId="5E8612DF" w14:textId="77777777" w:rsidR="001B78C1" w:rsidRPr="006A6928" w:rsidRDefault="001B78C1" w:rsidP="006A7E2F">
      <w:pPr>
        <w:widowControl/>
        <w:numPr>
          <w:ilvl w:val="1"/>
          <w:numId w:val="1"/>
        </w:numPr>
        <w:tabs>
          <w:tab w:val="left" w:pos="426"/>
        </w:tabs>
        <w:suppressAutoHyphens/>
        <w:spacing w:after="200"/>
        <w:ind w:left="0" w:right="-1" w:firstLine="0"/>
        <w:contextualSpacing/>
        <w:jc w:val="both"/>
        <w:rPr>
          <w:rFonts w:ascii="Times New Roman" w:eastAsia="Calibri" w:hAnsi="Times New Roman" w:cs="Times New Roman"/>
          <w:color w:val="auto"/>
          <w:sz w:val="21"/>
          <w:szCs w:val="21"/>
          <w:lang w:eastAsia="en-US"/>
        </w:rPr>
      </w:pPr>
      <w:r w:rsidRPr="006A6928">
        <w:rPr>
          <w:rFonts w:ascii="Times New Roman" w:eastAsia="Calibri" w:hAnsi="Times New Roman" w:cs="Times New Roman"/>
          <w:color w:val="auto"/>
          <w:sz w:val="21"/>
          <w:szCs w:val="21"/>
          <w:lang w:eastAsia="en-US"/>
        </w:rPr>
        <w:t>Настоящим Подрядчик подтверждают отсутствие просроченной задолженности по уплате налогов, сборов и подобных обязательных платежей.</w:t>
      </w:r>
    </w:p>
    <w:p w14:paraId="588ED91D" w14:textId="77777777" w:rsidR="001B78C1" w:rsidRPr="006A6928" w:rsidRDefault="001B78C1" w:rsidP="006A7E2F">
      <w:pPr>
        <w:widowControl/>
        <w:numPr>
          <w:ilvl w:val="1"/>
          <w:numId w:val="1"/>
        </w:numPr>
        <w:tabs>
          <w:tab w:val="left" w:pos="426"/>
        </w:tabs>
        <w:suppressAutoHyphens/>
        <w:spacing w:after="200"/>
        <w:ind w:left="0" w:right="-1" w:firstLine="0"/>
        <w:contextualSpacing/>
        <w:jc w:val="both"/>
        <w:rPr>
          <w:rFonts w:ascii="Times New Roman" w:eastAsia="Calibri" w:hAnsi="Times New Roman" w:cs="Times New Roman"/>
          <w:color w:val="auto"/>
          <w:sz w:val="21"/>
          <w:szCs w:val="21"/>
          <w:lang w:eastAsia="en-US"/>
        </w:rPr>
      </w:pPr>
      <w:r w:rsidRPr="006A6928">
        <w:rPr>
          <w:rFonts w:ascii="Times New Roman" w:eastAsia="Calibri" w:hAnsi="Times New Roman" w:cs="Times New Roman"/>
          <w:color w:val="auto"/>
          <w:sz w:val="21"/>
          <w:szCs w:val="21"/>
          <w:lang w:eastAsia="en-US"/>
        </w:rPr>
        <w:t xml:space="preserve">Если какое-либо из указанных в пунктах 9.1. - 9.2.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w:t>
      </w:r>
      <w:r w:rsidRPr="006A6928">
        <w:rPr>
          <w:rFonts w:ascii="Times New Roman" w:eastAsia="Calibri" w:hAnsi="Times New Roman" w:cs="Times New Roman"/>
          <w:color w:val="auto"/>
          <w:sz w:val="21"/>
          <w:szCs w:val="21"/>
          <w:lang w:eastAsia="en-US"/>
        </w:rPr>
        <w:lastRenderedPageBreak/>
        <w:t>Стороне недостоверные заверения, обязана возместить другой Стороне по ее требованию убытки, причиненные недостоверностью заверений и уплатить другой Стороне неустойку в размере 0,1% от стоимости Договора.</w:t>
      </w:r>
    </w:p>
    <w:p w14:paraId="7B2C2125" w14:textId="77777777" w:rsidR="001B78C1" w:rsidRDefault="001B78C1" w:rsidP="001B78C1">
      <w:pPr>
        <w:widowControl/>
        <w:numPr>
          <w:ilvl w:val="1"/>
          <w:numId w:val="1"/>
        </w:numPr>
        <w:tabs>
          <w:tab w:val="left" w:pos="426"/>
        </w:tabs>
        <w:suppressAutoHyphens/>
        <w:spacing w:after="200"/>
        <w:ind w:left="0" w:right="-1" w:firstLine="0"/>
        <w:contextualSpacing/>
        <w:jc w:val="both"/>
        <w:rPr>
          <w:rFonts w:ascii="Times New Roman" w:eastAsia="Calibri" w:hAnsi="Times New Roman" w:cs="Times New Roman"/>
          <w:color w:val="auto"/>
          <w:sz w:val="21"/>
          <w:szCs w:val="21"/>
          <w:lang w:eastAsia="en-US"/>
        </w:rPr>
      </w:pPr>
      <w:r w:rsidRPr="006A6928">
        <w:rPr>
          <w:rFonts w:ascii="Times New Roman" w:eastAsia="Calibri" w:hAnsi="Times New Roman" w:cs="Times New Roman"/>
          <w:color w:val="auto"/>
          <w:sz w:val="21"/>
          <w:szCs w:val="21"/>
          <w:lang w:eastAsia="en-US"/>
        </w:rPr>
        <w:t xml:space="preserve">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14:paraId="6700930F" w14:textId="77777777" w:rsidR="00A43D34" w:rsidRDefault="00A43D34" w:rsidP="00A43D34">
      <w:pPr>
        <w:widowControl/>
        <w:tabs>
          <w:tab w:val="left" w:pos="426"/>
        </w:tabs>
        <w:suppressAutoHyphens/>
        <w:spacing w:after="200"/>
        <w:ind w:right="-1"/>
        <w:contextualSpacing/>
        <w:jc w:val="both"/>
        <w:rPr>
          <w:rFonts w:ascii="Times New Roman" w:eastAsia="Calibri" w:hAnsi="Times New Roman" w:cs="Times New Roman"/>
          <w:color w:val="auto"/>
          <w:sz w:val="21"/>
          <w:szCs w:val="21"/>
          <w:lang w:eastAsia="en-US"/>
        </w:rPr>
      </w:pPr>
    </w:p>
    <w:p w14:paraId="1C1681CA" w14:textId="77777777" w:rsidR="006A6928" w:rsidRPr="006A6928" w:rsidRDefault="006A6928" w:rsidP="006A6928">
      <w:pPr>
        <w:widowControl/>
        <w:tabs>
          <w:tab w:val="left" w:pos="426"/>
        </w:tabs>
        <w:suppressAutoHyphens/>
        <w:spacing w:after="200"/>
        <w:ind w:right="-1"/>
        <w:contextualSpacing/>
        <w:jc w:val="both"/>
        <w:rPr>
          <w:rFonts w:ascii="Times New Roman" w:eastAsia="Calibri" w:hAnsi="Times New Roman" w:cs="Times New Roman"/>
          <w:color w:val="auto"/>
          <w:sz w:val="21"/>
          <w:szCs w:val="21"/>
          <w:lang w:eastAsia="en-US"/>
        </w:rPr>
      </w:pPr>
    </w:p>
    <w:p w14:paraId="267DE5F8" w14:textId="77777777" w:rsidR="006A6928" w:rsidRPr="006A6928" w:rsidRDefault="006A6928" w:rsidP="006A6928">
      <w:pPr>
        <w:widowControl/>
        <w:tabs>
          <w:tab w:val="left" w:pos="426"/>
        </w:tabs>
        <w:suppressAutoHyphens/>
        <w:spacing w:after="200"/>
        <w:ind w:right="-1"/>
        <w:contextualSpacing/>
        <w:jc w:val="both"/>
        <w:rPr>
          <w:rFonts w:ascii="Times New Roman" w:eastAsia="Calibri" w:hAnsi="Times New Roman" w:cs="Times New Roman"/>
          <w:color w:val="auto"/>
          <w:sz w:val="21"/>
          <w:szCs w:val="21"/>
          <w:lang w:eastAsia="en-US"/>
        </w:rPr>
      </w:pPr>
    </w:p>
    <w:p w14:paraId="46EC2ECA" w14:textId="77777777" w:rsidR="001B78C1" w:rsidRPr="006A6928" w:rsidRDefault="001B78C1" w:rsidP="006A7E2F">
      <w:pPr>
        <w:widowControl/>
        <w:numPr>
          <w:ilvl w:val="0"/>
          <w:numId w:val="1"/>
        </w:numPr>
        <w:suppressAutoHyphens/>
        <w:autoSpaceDE w:val="0"/>
        <w:autoSpaceDN w:val="0"/>
        <w:adjustRightInd w:val="0"/>
        <w:spacing w:after="200"/>
        <w:contextualSpacing/>
        <w:jc w:val="center"/>
        <w:rPr>
          <w:rFonts w:ascii="Times New Roman" w:eastAsia="Times New Roman" w:hAnsi="Times New Roman" w:cs="Times New Roman"/>
          <w:b/>
          <w:bCs/>
          <w:sz w:val="21"/>
          <w:szCs w:val="21"/>
        </w:rPr>
      </w:pPr>
      <w:r w:rsidRPr="006A6928">
        <w:rPr>
          <w:rFonts w:ascii="Times New Roman" w:eastAsia="Times New Roman" w:hAnsi="Times New Roman" w:cs="Times New Roman"/>
          <w:b/>
          <w:bCs/>
          <w:sz w:val="21"/>
          <w:szCs w:val="21"/>
        </w:rPr>
        <w:t>КОНФИДЕНЦИАЛЬНОСТЬ</w:t>
      </w:r>
    </w:p>
    <w:p w14:paraId="6DCBD119" w14:textId="77777777" w:rsidR="001B78C1" w:rsidRPr="006A6928" w:rsidRDefault="001B78C1" w:rsidP="006A7E2F">
      <w:pPr>
        <w:widowControl/>
        <w:numPr>
          <w:ilvl w:val="1"/>
          <w:numId w:val="1"/>
        </w:numPr>
        <w:tabs>
          <w:tab w:val="left" w:pos="567"/>
        </w:tabs>
        <w:suppressAutoHyphens/>
        <w:autoSpaceDE w:val="0"/>
        <w:autoSpaceDN w:val="0"/>
        <w:adjustRightInd w:val="0"/>
        <w:spacing w:after="200"/>
        <w:ind w:left="0" w:firstLine="0"/>
        <w:contextualSpacing/>
        <w:jc w:val="both"/>
        <w:rPr>
          <w:rFonts w:ascii="Times New Roman" w:eastAsia="Times New Roman" w:hAnsi="Times New Roman" w:cs="Times New Roman"/>
          <w:sz w:val="21"/>
          <w:szCs w:val="21"/>
        </w:rPr>
      </w:pPr>
      <w:r w:rsidRPr="006A6928">
        <w:rPr>
          <w:rFonts w:ascii="Times New Roman" w:eastAsia="Times New Roman" w:hAnsi="Times New Roman" w:cs="Times New Roman"/>
          <w:sz w:val="21"/>
          <w:szCs w:val="21"/>
        </w:rPr>
        <w:t>Если Сторона, в порядке исполнения обязательств, вытекающих из настоящего Договора, получила от другой Стороны конфиденциальную информацию, Сторона, получившая такую информацию, не вправе сообщать ее третьим лицам без письменного согласия другой Стороны, если иное не вменено в обязанность Стороны, получившей такую информацию, законодательством Российской Федерации.</w:t>
      </w:r>
    </w:p>
    <w:p w14:paraId="3F21A47E" w14:textId="77777777" w:rsidR="001B78C1" w:rsidRPr="006A6928" w:rsidRDefault="001B78C1" w:rsidP="006A7E2F">
      <w:pPr>
        <w:widowControl/>
        <w:numPr>
          <w:ilvl w:val="1"/>
          <w:numId w:val="1"/>
        </w:numPr>
        <w:tabs>
          <w:tab w:val="left" w:pos="567"/>
        </w:tabs>
        <w:suppressAutoHyphens/>
        <w:autoSpaceDE w:val="0"/>
        <w:autoSpaceDN w:val="0"/>
        <w:adjustRightInd w:val="0"/>
        <w:spacing w:after="200"/>
        <w:ind w:left="0" w:firstLine="0"/>
        <w:contextualSpacing/>
        <w:jc w:val="both"/>
        <w:rPr>
          <w:rFonts w:ascii="Times New Roman" w:eastAsia="Times New Roman" w:hAnsi="Times New Roman" w:cs="Times New Roman"/>
          <w:sz w:val="21"/>
          <w:szCs w:val="21"/>
        </w:rPr>
      </w:pPr>
      <w:r w:rsidRPr="006A6928">
        <w:rPr>
          <w:rFonts w:ascii="Times New Roman" w:eastAsia="Times New Roman" w:hAnsi="Times New Roman" w:cs="Times New Roman"/>
          <w:sz w:val="21"/>
          <w:szCs w:val="21"/>
        </w:rPr>
        <w:t>Информация конфиденциальна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в период действия настоящего Договора и в течение 3 (трех) лет по окончании срока действия настоящего Договора.</w:t>
      </w:r>
    </w:p>
    <w:p w14:paraId="08B04BB8" w14:textId="77777777" w:rsidR="001B78C1" w:rsidRPr="006A6928" w:rsidRDefault="001B78C1" w:rsidP="006A7E2F">
      <w:pPr>
        <w:widowControl/>
        <w:numPr>
          <w:ilvl w:val="1"/>
          <w:numId w:val="1"/>
        </w:numPr>
        <w:tabs>
          <w:tab w:val="left" w:pos="567"/>
        </w:tabs>
        <w:suppressAutoHyphens/>
        <w:autoSpaceDE w:val="0"/>
        <w:autoSpaceDN w:val="0"/>
        <w:adjustRightInd w:val="0"/>
        <w:spacing w:after="200"/>
        <w:ind w:left="0" w:firstLine="0"/>
        <w:contextualSpacing/>
        <w:jc w:val="both"/>
        <w:rPr>
          <w:rFonts w:ascii="Times New Roman" w:eastAsia="Times New Roman" w:hAnsi="Times New Roman" w:cs="Times New Roman"/>
          <w:sz w:val="21"/>
          <w:szCs w:val="21"/>
        </w:rPr>
      </w:pPr>
      <w:r w:rsidRPr="006A6928">
        <w:rPr>
          <w:rFonts w:ascii="Times New Roman" w:eastAsia="Times New Roman" w:hAnsi="Times New Roman" w:cs="Times New Roman"/>
          <w:sz w:val="21"/>
          <w:szCs w:val="21"/>
        </w:rPr>
        <w:t>Сторона, вопреки настоящему Договору разгласившая конфиденциальную информацию, обязана возместить другой Стороне причиненные этим убытки.</w:t>
      </w:r>
    </w:p>
    <w:p w14:paraId="6E55926E" w14:textId="77777777" w:rsidR="001B78C1" w:rsidRPr="006A6928" w:rsidRDefault="001B78C1" w:rsidP="006A7E2F">
      <w:pPr>
        <w:widowControl/>
        <w:numPr>
          <w:ilvl w:val="1"/>
          <w:numId w:val="1"/>
        </w:numPr>
        <w:tabs>
          <w:tab w:val="left" w:pos="567"/>
        </w:tabs>
        <w:suppressAutoHyphens/>
        <w:autoSpaceDE w:val="0"/>
        <w:autoSpaceDN w:val="0"/>
        <w:adjustRightInd w:val="0"/>
        <w:spacing w:after="200"/>
        <w:ind w:left="0" w:firstLine="0"/>
        <w:contextualSpacing/>
        <w:jc w:val="both"/>
        <w:rPr>
          <w:rFonts w:ascii="Times New Roman" w:eastAsia="Times New Roman" w:hAnsi="Times New Roman" w:cs="Times New Roman"/>
          <w:sz w:val="21"/>
          <w:szCs w:val="21"/>
        </w:rPr>
      </w:pPr>
      <w:r w:rsidRPr="006A6928">
        <w:rPr>
          <w:rFonts w:ascii="Times New Roman" w:eastAsia="Times New Roman" w:hAnsi="Times New Roman" w:cs="Times New Roman"/>
          <w:sz w:val="21"/>
          <w:szCs w:val="21"/>
        </w:rPr>
        <w:t>По требованию уполномоченных государственных органов (в частности, правоохранительных и налоговых органов) конфиденциальность настоящего Договора может быть нарушена одной из Сторон без предварительного получения согласия другой Стороны, но исключительно в рамках полномочий того или иного правоохранительного органа и при условии обязательного уведомления другой Стороны и соблюдения законности процедуры получения правоохранительными органами соответствующей информации.</w:t>
      </w:r>
    </w:p>
    <w:p w14:paraId="63DF75D4" w14:textId="77777777" w:rsidR="001B78C1" w:rsidRPr="006A6928" w:rsidRDefault="001B78C1" w:rsidP="001B78C1">
      <w:pPr>
        <w:tabs>
          <w:tab w:val="left" w:pos="567"/>
        </w:tabs>
        <w:autoSpaceDE w:val="0"/>
        <w:autoSpaceDN w:val="0"/>
        <w:adjustRightInd w:val="0"/>
        <w:jc w:val="both"/>
        <w:rPr>
          <w:rFonts w:ascii="Times New Roman" w:eastAsia="Times New Roman" w:hAnsi="Times New Roman" w:cs="Times New Roman"/>
          <w:sz w:val="21"/>
          <w:szCs w:val="21"/>
        </w:rPr>
      </w:pPr>
    </w:p>
    <w:p w14:paraId="0EB82733" w14:textId="77777777" w:rsidR="001B78C1" w:rsidRPr="006A6928" w:rsidRDefault="001B78C1" w:rsidP="006A7E2F">
      <w:pPr>
        <w:widowControl/>
        <w:numPr>
          <w:ilvl w:val="0"/>
          <w:numId w:val="1"/>
        </w:numPr>
        <w:tabs>
          <w:tab w:val="left" w:pos="555"/>
          <w:tab w:val="left" w:pos="993"/>
        </w:tabs>
        <w:suppressAutoHyphens/>
        <w:autoSpaceDE w:val="0"/>
        <w:autoSpaceDN w:val="0"/>
        <w:adjustRightInd w:val="0"/>
        <w:spacing w:after="200"/>
        <w:ind w:right="20"/>
        <w:contextualSpacing/>
        <w:jc w:val="center"/>
        <w:rPr>
          <w:rFonts w:ascii="Times New Roman" w:hAnsi="Times New Roman" w:cs="Times New Roman"/>
          <w:b/>
          <w:sz w:val="21"/>
          <w:szCs w:val="21"/>
        </w:rPr>
      </w:pPr>
      <w:r w:rsidRPr="006A6928">
        <w:rPr>
          <w:rFonts w:ascii="Times New Roman" w:hAnsi="Times New Roman" w:cs="Times New Roman"/>
          <w:b/>
          <w:sz w:val="21"/>
          <w:szCs w:val="21"/>
        </w:rPr>
        <w:t>АНТИКОРРУПЦИОННАЯ ОГОВОРКА</w:t>
      </w:r>
    </w:p>
    <w:p w14:paraId="49C4998E" w14:textId="77777777" w:rsidR="001B78C1" w:rsidRPr="006A6928" w:rsidRDefault="001B78C1" w:rsidP="006A7E2F">
      <w:pPr>
        <w:widowControl/>
        <w:numPr>
          <w:ilvl w:val="1"/>
          <w:numId w:val="1"/>
        </w:numPr>
        <w:tabs>
          <w:tab w:val="left" w:pos="555"/>
          <w:tab w:val="left" w:pos="993"/>
        </w:tabs>
        <w:suppressAutoHyphens/>
        <w:spacing w:after="200"/>
        <w:ind w:left="0" w:right="20" w:firstLine="0"/>
        <w:contextualSpacing/>
        <w:jc w:val="both"/>
        <w:rPr>
          <w:rFonts w:ascii="Times New Roman" w:hAnsi="Times New Roman" w:cs="Times New Roman"/>
          <w:b/>
          <w:sz w:val="21"/>
          <w:szCs w:val="21"/>
        </w:rPr>
      </w:pPr>
      <w:r w:rsidRPr="006A6928">
        <w:rPr>
          <w:rFonts w:ascii="Times New Roman" w:hAnsi="Times New Roman" w:cs="Times New Roman"/>
          <w:sz w:val="21"/>
          <w:szCs w:val="21"/>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w:t>
      </w:r>
      <w:r w:rsidRPr="006A6928">
        <w:rPr>
          <w:rFonts w:ascii="Times New Roman" w:hAnsi="Times New Roman" w:cs="Times New Roman"/>
          <w:sz w:val="21"/>
          <w:szCs w:val="21"/>
        </w:rPr>
        <w:softHyphen/>
        <w:t>плату каких-либо денежных средств или ценностей, прямо или косвенно, любым лицам, для ока</w:t>
      </w:r>
      <w:r w:rsidRPr="006A6928">
        <w:rPr>
          <w:rFonts w:ascii="Times New Roman" w:hAnsi="Times New Roman" w:cs="Times New Roman"/>
          <w:sz w:val="21"/>
          <w:szCs w:val="21"/>
        </w:rPr>
        <w:softHyphen/>
        <w:t>зания влияния на действия или решения этих лиц с целью получения каких-либо необоснован</w:t>
      </w:r>
      <w:r w:rsidRPr="006A6928">
        <w:rPr>
          <w:rFonts w:ascii="Times New Roman" w:hAnsi="Times New Roman" w:cs="Times New Roman"/>
          <w:sz w:val="21"/>
          <w:szCs w:val="21"/>
        </w:rPr>
        <w:softHyphen/>
        <w:t>ных преимуществ или достижения иных неправомерных целей, в том числе не совершают дей</w:t>
      </w:r>
      <w:r w:rsidRPr="006A6928">
        <w:rPr>
          <w:rFonts w:ascii="Times New Roman" w:hAnsi="Times New Roman" w:cs="Times New Roman"/>
          <w:sz w:val="21"/>
          <w:szCs w:val="21"/>
        </w:rPr>
        <w:softHyphen/>
        <w:t>ствия квалифицируемые применимым правом как нарушающие законодательство о противодей</w:t>
      </w:r>
      <w:r w:rsidRPr="006A6928">
        <w:rPr>
          <w:rFonts w:ascii="Times New Roman" w:hAnsi="Times New Roman" w:cs="Times New Roman"/>
          <w:sz w:val="21"/>
          <w:szCs w:val="21"/>
        </w:rPr>
        <w:softHyphen/>
        <w:t>ствии коррупции, взяточничеству, коммерческому подкупу, легализации доходов, полученных преступным путем, а также иным подобным нормам.</w:t>
      </w:r>
    </w:p>
    <w:p w14:paraId="1643C81C" w14:textId="77777777" w:rsidR="001B78C1" w:rsidRPr="006A6928" w:rsidRDefault="001B78C1" w:rsidP="006A7E2F">
      <w:pPr>
        <w:widowControl/>
        <w:numPr>
          <w:ilvl w:val="1"/>
          <w:numId w:val="1"/>
        </w:numPr>
        <w:tabs>
          <w:tab w:val="left" w:pos="555"/>
          <w:tab w:val="left" w:pos="993"/>
        </w:tabs>
        <w:suppressAutoHyphens/>
        <w:spacing w:after="200"/>
        <w:ind w:left="0" w:right="20" w:firstLine="0"/>
        <w:contextualSpacing/>
        <w:jc w:val="both"/>
        <w:rPr>
          <w:rFonts w:ascii="Times New Roman" w:hAnsi="Times New Roman" w:cs="Times New Roman"/>
          <w:b/>
          <w:sz w:val="21"/>
          <w:szCs w:val="21"/>
        </w:rPr>
      </w:pPr>
      <w:r w:rsidRPr="006A6928">
        <w:rPr>
          <w:rFonts w:ascii="Times New Roman" w:hAnsi="Times New Roman" w:cs="Times New Roman"/>
          <w:sz w:val="21"/>
          <w:szCs w:val="21"/>
        </w:rPr>
        <w:t>В случае возникновения у одной из Сторон (инициирующая Сторона) подозрений, что произо</w:t>
      </w:r>
      <w:r w:rsidRPr="006A6928">
        <w:rPr>
          <w:rFonts w:ascii="Times New Roman" w:hAnsi="Times New Roman" w:cs="Times New Roman"/>
          <w:sz w:val="21"/>
          <w:szCs w:val="21"/>
        </w:rPr>
        <w:softHyphen/>
        <w:t>шло или может произойти нарушение каких-либо положений настоящей статьи другой Сторо</w:t>
      </w:r>
      <w:r w:rsidRPr="006A6928">
        <w:rPr>
          <w:rFonts w:ascii="Times New Roman" w:hAnsi="Times New Roman" w:cs="Times New Roman"/>
          <w:sz w:val="21"/>
          <w:szCs w:val="21"/>
        </w:rPr>
        <w:softHyphen/>
        <w:t>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w:t>
      </w:r>
      <w:r w:rsidRPr="006A6928">
        <w:rPr>
          <w:rFonts w:ascii="Times New Roman" w:hAnsi="Times New Roman" w:cs="Times New Roman"/>
          <w:sz w:val="21"/>
          <w:szCs w:val="21"/>
        </w:rPr>
        <w:softHyphen/>
        <w:t>ния уведомления о нарушениях, инициирующая Сторона имеет право приостановить исполне</w:t>
      </w:r>
      <w:r w:rsidRPr="006A6928">
        <w:rPr>
          <w:rFonts w:ascii="Times New Roman" w:hAnsi="Times New Roman" w:cs="Times New Roman"/>
          <w:sz w:val="21"/>
          <w:szCs w:val="21"/>
        </w:rPr>
        <w:softHyphen/>
        <w:t>ние обязательств по настоящему Договору полностью или в части, затронутой такими наруше</w:t>
      </w:r>
      <w:r w:rsidRPr="006A6928">
        <w:rPr>
          <w:rFonts w:ascii="Times New Roman" w:hAnsi="Times New Roman" w:cs="Times New Roman"/>
          <w:sz w:val="21"/>
          <w:szCs w:val="21"/>
        </w:rPr>
        <w:softHyphen/>
        <w:t>ниями, до получения от опровергающей Стороны подтверждения отсутствия нарушений. Такое подтверждение должно быть направлено в течение 10 (десяти) рабочих дней с даты направления уве</w:t>
      </w:r>
      <w:r w:rsidRPr="006A6928">
        <w:rPr>
          <w:rFonts w:ascii="Times New Roman" w:hAnsi="Times New Roman" w:cs="Times New Roman"/>
          <w:sz w:val="21"/>
          <w:szCs w:val="21"/>
        </w:rPr>
        <w:softHyphen/>
        <w:t>домления о нарушениях инициирующей Стороной.</w:t>
      </w:r>
    </w:p>
    <w:p w14:paraId="4160A6C0" w14:textId="77777777" w:rsidR="001B78C1" w:rsidRPr="006A6928" w:rsidRDefault="001B78C1" w:rsidP="006A7E2F">
      <w:pPr>
        <w:widowControl/>
        <w:numPr>
          <w:ilvl w:val="1"/>
          <w:numId w:val="1"/>
        </w:numPr>
        <w:tabs>
          <w:tab w:val="left" w:pos="555"/>
          <w:tab w:val="left" w:pos="993"/>
        </w:tabs>
        <w:suppressAutoHyphens/>
        <w:spacing w:after="200"/>
        <w:ind w:left="0" w:right="20" w:firstLine="0"/>
        <w:contextualSpacing/>
        <w:jc w:val="both"/>
        <w:rPr>
          <w:rFonts w:ascii="Times New Roman" w:hAnsi="Times New Roman" w:cs="Times New Roman"/>
          <w:b/>
          <w:sz w:val="21"/>
          <w:szCs w:val="21"/>
        </w:rPr>
      </w:pPr>
      <w:r w:rsidRPr="006A6928">
        <w:rPr>
          <w:rFonts w:ascii="Times New Roman" w:hAnsi="Times New Roman" w:cs="Times New Roman"/>
          <w:sz w:val="21"/>
          <w:szCs w:val="21"/>
        </w:rPr>
        <w:t>В уведомлении о нарушениях инициирующая Сторона обязана сослаться на факты или предо</w:t>
      </w:r>
      <w:r w:rsidRPr="006A6928">
        <w:rPr>
          <w:rFonts w:ascii="Times New Roman" w:hAnsi="Times New Roman" w:cs="Times New Roman"/>
          <w:sz w:val="21"/>
          <w:szCs w:val="21"/>
        </w:rPr>
        <w:softHyphen/>
        <w:t>ставить материалы, достоверно подтверждающие или дающие основание предполагать, что про</w:t>
      </w:r>
      <w:r w:rsidRPr="006A6928">
        <w:rPr>
          <w:rFonts w:ascii="Times New Roman" w:hAnsi="Times New Roman" w:cs="Times New Roman"/>
          <w:sz w:val="21"/>
          <w:szCs w:val="21"/>
        </w:rPr>
        <w:softHyphen/>
        <w:t>изошло или может произойти нарушение каких-либо положений настоящей статьи опроверга</w:t>
      </w:r>
      <w:r w:rsidRPr="006A6928">
        <w:rPr>
          <w:rFonts w:ascii="Times New Roman" w:hAnsi="Times New Roman" w:cs="Times New Roman"/>
          <w:sz w:val="21"/>
          <w:szCs w:val="21"/>
        </w:rPr>
        <w:softHyphen/>
        <w:t>ющей Стороной, ее аффилированными лицами, работниками или посредниками.</w:t>
      </w:r>
    </w:p>
    <w:p w14:paraId="33E9DFA7" w14:textId="77777777" w:rsidR="001B78C1" w:rsidRPr="006A6928" w:rsidRDefault="001B78C1" w:rsidP="006A7E2F">
      <w:pPr>
        <w:widowControl/>
        <w:numPr>
          <w:ilvl w:val="1"/>
          <w:numId w:val="1"/>
        </w:numPr>
        <w:tabs>
          <w:tab w:val="left" w:pos="555"/>
          <w:tab w:val="left" w:pos="993"/>
        </w:tabs>
        <w:suppressAutoHyphens/>
        <w:spacing w:after="200"/>
        <w:ind w:left="0" w:right="20" w:firstLine="0"/>
        <w:contextualSpacing/>
        <w:jc w:val="both"/>
        <w:rPr>
          <w:rFonts w:ascii="Times New Roman" w:hAnsi="Times New Roman" w:cs="Times New Roman"/>
          <w:b/>
          <w:sz w:val="21"/>
          <w:szCs w:val="21"/>
        </w:rPr>
      </w:pPr>
      <w:r w:rsidRPr="006A6928">
        <w:rPr>
          <w:rFonts w:ascii="Times New Roman" w:hAnsi="Times New Roman" w:cs="Times New Roman"/>
          <w:sz w:val="21"/>
          <w:szCs w:val="21"/>
        </w:rPr>
        <w:t>В случае достоверно установленных инициирующей Стороной нарушений, установленных обя</w:t>
      </w:r>
      <w:r w:rsidRPr="006A6928">
        <w:rPr>
          <w:rFonts w:ascii="Times New Roman" w:hAnsi="Times New Roman" w:cs="Times New Roman"/>
          <w:sz w:val="21"/>
          <w:szCs w:val="21"/>
        </w:rPr>
        <w:softHyphen/>
        <w:t>зательств воздерживаться от запрещенных в пункте 11.1. настоящего Договора действий опро</w:t>
      </w:r>
      <w:r w:rsidRPr="006A6928">
        <w:rPr>
          <w:rFonts w:ascii="Times New Roman" w:hAnsi="Times New Roman" w:cs="Times New Roman"/>
          <w:sz w:val="21"/>
          <w:szCs w:val="21"/>
        </w:rPr>
        <w:softHyphen/>
        <w:t>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w:t>
      </w:r>
      <w:r w:rsidRPr="006A6928">
        <w:rPr>
          <w:rFonts w:ascii="Times New Roman" w:hAnsi="Times New Roman" w:cs="Times New Roman"/>
          <w:sz w:val="21"/>
          <w:szCs w:val="21"/>
        </w:rPr>
        <w:softHyphen/>
        <w:t>шениями, направив письменное уведомление о расторжении. Договор будет считаться расторг</w:t>
      </w:r>
      <w:r w:rsidRPr="006A6928">
        <w:rPr>
          <w:rFonts w:ascii="Times New Roman" w:hAnsi="Times New Roman" w:cs="Times New Roman"/>
          <w:sz w:val="21"/>
          <w:szCs w:val="21"/>
        </w:rPr>
        <w:softHyphen/>
        <w:t>нутым с даты, указанной в уведомлении о расторжении. Инициирующая Сторона вправе требо</w:t>
      </w:r>
      <w:r w:rsidRPr="006A6928">
        <w:rPr>
          <w:rFonts w:ascii="Times New Roman" w:hAnsi="Times New Roman" w:cs="Times New Roman"/>
          <w:sz w:val="21"/>
          <w:szCs w:val="21"/>
        </w:rPr>
        <w:softHyphen/>
        <w:t>вать возмещения убытков, возникших в результате такого расторжения.</w:t>
      </w:r>
    </w:p>
    <w:p w14:paraId="2E35E395" w14:textId="77777777" w:rsidR="001B78C1" w:rsidRPr="006A6928" w:rsidRDefault="001B78C1" w:rsidP="006A7E2F">
      <w:pPr>
        <w:widowControl/>
        <w:numPr>
          <w:ilvl w:val="1"/>
          <w:numId w:val="1"/>
        </w:numPr>
        <w:tabs>
          <w:tab w:val="left" w:pos="555"/>
          <w:tab w:val="left" w:pos="993"/>
        </w:tabs>
        <w:suppressAutoHyphens/>
        <w:spacing w:after="200"/>
        <w:ind w:left="0" w:right="20" w:firstLine="0"/>
        <w:contextualSpacing/>
        <w:jc w:val="both"/>
        <w:rPr>
          <w:rFonts w:ascii="Times New Roman" w:hAnsi="Times New Roman" w:cs="Times New Roman"/>
          <w:b/>
          <w:sz w:val="21"/>
          <w:szCs w:val="21"/>
        </w:rPr>
      </w:pPr>
      <w:r w:rsidRPr="006A6928">
        <w:rPr>
          <w:rFonts w:ascii="Times New Roman" w:hAnsi="Times New Roman" w:cs="Times New Roman"/>
          <w:sz w:val="21"/>
          <w:szCs w:val="21"/>
        </w:rPr>
        <w:t>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w:t>
      </w:r>
      <w:r w:rsidRPr="006A6928">
        <w:rPr>
          <w:rFonts w:ascii="Times New Roman" w:hAnsi="Times New Roman" w:cs="Times New Roman"/>
          <w:sz w:val="21"/>
          <w:szCs w:val="21"/>
        </w:rPr>
        <w:softHyphen/>
        <w:t>занных действий приведет к нарушению ею требований применимого законодательства о проти</w:t>
      </w:r>
      <w:r w:rsidRPr="006A6928">
        <w:rPr>
          <w:rFonts w:ascii="Times New Roman" w:hAnsi="Times New Roman" w:cs="Times New Roman"/>
          <w:sz w:val="21"/>
          <w:szCs w:val="21"/>
        </w:rPr>
        <w:softHyphen/>
        <w:t>водействии коррупции, взяточничеству, коммерческому подкупу, легализации доходов, полу</w:t>
      </w:r>
      <w:r w:rsidRPr="006A6928">
        <w:rPr>
          <w:rFonts w:ascii="Times New Roman" w:hAnsi="Times New Roman" w:cs="Times New Roman"/>
          <w:sz w:val="21"/>
          <w:szCs w:val="21"/>
        </w:rPr>
        <w:softHyphen/>
        <w:t>ченных преступным путем, а также иных подобных норм.</w:t>
      </w:r>
    </w:p>
    <w:p w14:paraId="6468A3C4" w14:textId="77777777" w:rsidR="001B78C1" w:rsidRPr="006A6928" w:rsidRDefault="001B78C1" w:rsidP="001B78C1">
      <w:pPr>
        <w:tabs>
          <w:tab w:val="left" w:pos="555"/>
          <w:tab w:val="left" w:pos="993"/>
        </w:tabs>
        <w:ind w:right="20"/>
        <w:jc w:val="both"/>
        <w:rPr>
          <w:rFonts w:ascii="Times New Roman" w:hAnsi="Times New Roman" w:cs="Times New Roman"/>
          <w:sz w:val="21"/>
          <w:szCs w:val="21"/>
        </w:rPr>
      </w:pPr>
    </w:p>
    <w:p w14:paraId="1D5F91D6" w14:textId="77777777" w:rsidR="001B78C1" w:rsidRPr="006A6928" w:rsidRDefault="001B78C1" w:rsidP="006A7E2F">
      <w:pPr>
        <w:widowControl/>
        <w:numPr>
          <w:ilvl w:val="0"/>
          <w:numId w:val="1"/>
        </w:numPr>
        <w:tabs>
          <w:tab w:val="left" w:pos="555"/>
          <w:tab w:val="left" w:pos="993"/>
        </w:tabs>
        <w:suppressAutoHyphens/>
        <w:spacing w:after="200"/>
        <w:ind w:right="20"/>
        <w:contextualSpacing/>
        <w:jc w:val="center"/>
        <w:rPr>
          <w:rFonts w:ascii="Times New Roman" w:hAnsi="Times New Roman" w:cs="Times New Roman"/>
          <w:b/>
          <w:sz w:val="21"/>
          <w:szCs w:val="21"/>
        </w:rPr>
      </w:pPr>
      <w:r w:rsidRPr="006A6928">
        <w:rPr>
          <w:rFonts w:ascii="Times New Roman" w:hAnsi="Times New Roman" w:cs="Times New Roman"/>
          <w:b/>
          <w:sz w:val="21"/>
          <w:szCs w:val="21"/>
        </w:rPr>
        <w:t>СРОК ДЕЙСТВИЯ ДОГОВОРА И ПОРЯДОК ЕГО РАСТОРЖЕНИЯ</w:t>
      </w:r>
    </w:p>
    <w:p w14:paraId="766A8D57" w14:textId="77777777" w:rsidR="001B78C1" w:rsidRPr="006A6928" w:rsidRDefault="001B78C1" w:rsidP="006A7E2F">
      <w:pPr>
        <w:widowControl/>
        <w:numPr>
          <w:ilvl w:val="1"/>
          <w:numId w:val="1"/>
        </w:numPr>
        <w:tabs>
          <w:tab w:val="left" w:pos="0"/>
          <w:tab w:val="left" w:pos="567"/>
          <w:tab w:val="left" w:pos="993"/>
        </w:tabs>
        <w:suppressAutoHyphens/>
        <w:spacing w:after="200"/>
        <w:ind w:left="0" w:right="20" w:firstLine="0"/>
        <w:contextualSpacing/>
        <w:jc w:val="both"/>
        <w:rPr>
          <w:rFonts w:ascii="Times New Roman" w:hAnsi="Times New Roman" w:cs="Times New Roman"/>
          <w:b/>
          <w:sz w:val="21"/>
          <w:szCs w:val="21"/>
        </w:rPr>
      </w:pPr>
      <w:r w:rsidRPr="006A6928">
        <w:rPr>
          <w:rFonts w:ascii="Times New Roman" w:hAnsi="Times New Roman" w:cs="Times New Roman"/>
          <w:sz w:val="21"/>
          <w:szCs w:val="21"/>
        </w:rPr>
        <w:t xml:space="preserve">Настоящий Договор вступает в силу с момента подписания и действует по «__»______  202___г. (включительно), а в части обязательств - до полного исполнения, за исключением пункта </w:t>
      </w:r>
      <w:r w:rsidRPr="006A6928">
        <w:rPr>
          <w:rFonts w:ascii="Times New Roman" w:hAnsi="Times New Roman" w:cs="Times New Roman"/>
          <w:color w:val="auto"/>
          <w:sz w:val="21"/>
          <w:szCs w:val="21"/>
        </w:rPr>
        <w:t>6</w:t>
      </w:r>
      <w:r w:rsidR="008E2F2B" w:rsidRPr="006A6928">
        <w:rPr>
          <w:rFonts w:ascii="Times New Roman" w:hAnsi="Times New Roman" w:cs="Times New Roman"/>
          <w:color w:val="auto"/>
          <w:sz w:val="21"/>
          <w:szCs w:val="21"/>
        </w:rPr>
        <w:t>.10</w:t>
      </w:r>
      <w:r w:rsidRPr="006A6928">
        <w:rPr>
          <w:rFonts w:ascii="Times New Roman" w:hAnsi="Times New Roman" w:cs="Times New Roman"/>
          <w:color w:val="auto"/>
          <w:sz w:val="21"/>
          <w:szCs w:val="21"/>
        </w:rPr>
        <w:t xml:space="preserve">. и статей  9, 10, 11 настоящего Договора, </w:t>
      </w:r>
      <w:r w:rsidRPr="006A6928">
        <w:rPr>
          <w:rFonts w:ascii="Times New Roman" w:hAnsi="Times New Roman" w:cs="Times New Roman"/>
          <w:sz w:val="21"/>
          <w:szCs w:val="21"/>
        </w:rPr>
        <w:t>положения которых действуют в течение трех лет после года, в котором были выполнены работы  в полном объёме по Договору.</w:t>
      </w:r>
    </w:p>
    <w:p w14:paraId="70BD3132" w14:textId="77777777" w:rsidR="001B78C1" w:rsidRPr="006A6928" w:rsidRDefault="001B78C1" w:rsidP="006A7E2F">
      <w:pPr>
        <w:widowControl/>
        <w:numPr>
          <w:ilvl w:val="1"/>
          <w:numId w:val="1"/>
        </w:numPr>
        <w:tabs>
          <w:tab w:val="left" w:pos="0"/>
          <w:tab w:val="left" w:pos="567"/>
          <w:tab w:val="left" w:pos="993"/>
        </w:tabs>
        <w:suppressAutoHyphens/>
        <w:spacing w:after="200"/>
        <w:ind w:left="0" w:right="20" w:firstLine="0"/>
        <w:contextualSpacing/>
        <w:jc w:val="both"/>
        <w:rPr>
          <w:rFonts w:ascii="Times New Roman" w:hAnsi="Times New Roman" w:cs="Times New Roman"/>
          <w:b/>
          <w:sz w:val="21"/>
          <w:szCs w:val="21"/>
        </w:rPr>
      </w:pPr>
      <w:r w:rsidRPr="006A6928">
        <w:rPr>
          <w:rFonts w:ascii="Times New Roman" w:hAnsi="Times New Roman" w:cs="Times New Roman"/>
          <w:sz w:val="21"/>
          <w:szCs w:val="21"/>
        </w:rPr>
        <w:t xml:space="preserve">Настоящий Договор может быть расторгнут досрочно по основаниям, предусмотренным законодательством </w:t>
      </w:r>
      <w:r w:rsidR="008E2F2B" w:rsidRPr="006A6928">
        <w:rPr>
          <w:rFonts w:ascii="Times New Roman" w:hAnsi="Times New Roman" w:cs="Times New Roman"/>
          <w:sz w:val="21"/>
          <w:szCs w:val="21"/>
        </w:rPr>
        <w:t>РФ</w:t>
      </w:r>
      <w:r w:rsidRPr="006A6928">
        <w:rPr>
          <w:rFonts w:ascii="Times New Roman" w:hAnsi="Times New Roman" w:cs="Times New Roman"/>
          <w:sz w:val="21"/>
          <w:szCs w:val="21"/>
        </w:rPr>
        <w:t xml:space="preserve"> и настоящим Договором, в следующих случаях:</w:t>
      </w:r>
    </w:p>
    <w:p w14:paraId="25154F44" w14:textId="77777777" w:rsidR="001B78C1" w:rsidRPr="006A6928" w:rsidRDefault="001B78C1" w:rsidP="008E2F2B">
      <w:pPr>
        <w:widowControl/>
        <w:numPr>
          <w:ilvl w:val="2"/>
          <w:numId w:val="1"/>
        </w:numPr>
        <w:tabs>
          <w:tab w:val="left" w:pos="555"/>
          <w:tab w:val="left" w:pos="709"/>
        </w:tabs>
        <w:suppressAutoHyphens/>
        <w:spacing w:after="200"/>
        <w:ind w:right="20"/>
        <w:contextualSpacing/>
        <w:jc w:val="both"/>
        <w:rPr>
          <w:rFonts w:ascii="Times New Roman" w:hAnsi="Times New Roman" w:cs="Times New Roman"/>
          <w:sz w:val="21"/>
          <w:szCs w:val="21"/>
        </w:rPr>
      </w:pPr>
      <w:r w:rsidRPr="006A6928">
        <w:rPr>
          <w:rFonts w:ascii="Times New Roman" w:hAnsi="Times New Roman" w:cs="Times New Roman"/>
          <w:sz w:val="21"/>
          <w:szCs w:val="21"/>
        </w:rPr>
        <w:lastRenderedPageBreak/>
        <w:t>По письменному соглашению Сторон.</w:t>
      </w:r>
    </w:p>
    <w:p w14:paraId="3D8EA02C" w14:textId="77777777" w:rsidR="001B78C1" w:rsidRPr="006A6928" w:rsidRDefault="001B78C1" w:rsidP="006A7E2F">
      <w:pPr>
        <w:widowControl/>
        <w:numPr>
          <w:ilvl w:val="2"/>
          <w:numId w:val="1"/>
        </w:numPr>
        <w:tabs>
          <w:tab w:val="left" w:pos="709"/>
          <w:tab w:val="left" w:pos="993"/>
        </w:tabs>
        <w:suppressAutoHyphens/>
        <w:spacing w:after="200"/>
        <w:ind w:left="0" w:right="20" w:firstLine="0"/>
        <w:contextualSpacing/>
        <w:jc w:val="both"/>
        <w:rPr>
          <w:rFonts w:ascii="Times New Roman" w:hAnsi="Times New Roman" w:cs="Times New Roman"/>
          <w:sz w:val="21"/>
          <w:szCs w:val="21"/>
        </w:rPr>
      </w:pPr>
      <w:r w:rsidRPr="006A6928">
        <w:rPr>
          <w:rFonts w:ascii="Times New Roman" w:hAnsi="Times New Roman" w:cs="Times New Roman"/>
          <w:sz w:val="21"/>
          <w:szCs w:val="21"/>
        </w:rPr>
        <w:t>Заказчик вправе в одностороннем внесудебном порядке расторгнуть настоящий Договор (отказаться от исполнения Договора), предварительно письменно уведомив о расторжении Подрядчика не менее чем за 10 (десять) календарных дней до даты предполагаемого расторжения. Настоящий Договор будет считаться расторгнутым с даты, указанной в уведомлении о расторжении. В случае одностороннего отказа Заказчика от настоящего договора Заказчик оплачивает Подрядчику стоимость фактически выполненных до момента</w:t>
      </w:r>
      <w:r w:rsidR="00C26E85" w:rsidRPr="006A6928">
        <w:rPr>
          <w:rFonts w:ascii="Times New Roman" w:hAnsi="Times New Roman" w:cs="Times New Roman"/>
          <w:sz w:val="21"/>
          <w:szCs w:val="21"/>
        </w:rPr>
        <w:t xml:space="preserve"> </w:t>
      </w:r>
      <w:r w:rsidRPr="006A6928">
        <w:rPr>
          <w:rFonts w:ascii="Times New Roman" w:hAnsi="Times New Roman" w:cs="Times New Roman"/>
          <w:sz w:val="21"/>
          <w:szCs w:val="21"/>
        </w:rPr>
        <w:t>расторжения настоящего Договора и принятых Заказчиком работ. Убытки и затраты Подрядчика, причиненные расторжением Договора, возмещению не подлежат.</w:t>
      </w:r>
    </w:p>
    <w:p w14:paraId="23A381DE" w14:textId="77777777" w:rsidR="001B78C1" w:rsidRPr="00F265FD" w:rsidRDefault="001B78C1" w:rsidP="00F265FD">
      <w:pPr>
        <w:widowControl/>
        <w:numPr>
          <w:ilvl w:val="1"/>
          <w:numId w:val="1"/>
        </w:numPr>
        <w:tabs>
          <w:tab w:val="left" w:pos="567"/>
          <w:tab w:val="left" w:pos="709"/>
          <w:tab w:val="left" w:pos="993"/>
        </w:tabs>
        <w:suppressAutoHyphens/>
        <w:spacing w:after="200"/>
        <w:ind w:left="0" w:right="20" w:firstLine="0"/>
        <w:contextualSpacing/>
        <w:jc w:val="both"/>
        <w:rPr>
          <w:rFonts w:ascii="Times New Roman" w:hAnsi="Times New Roman" w:cs="Times New Roman"/>
          <w:sz w:val="21"/>
          <w:szCs w:val="21"/>
        </w:rPr>
      </w:pPr>
      <w:r w:rsidRPr="006A6928">
        <w:rPr>
          <w:rFonts w:ascii="Times New Roman" w:hAnsi="Times New Roman" w:cs="Times New Roman"/>
          <w:sz w:val="21"/>
          <w:szCs w:val="21"/>
        </w:rPr>
        <w:t xml:space="preserve">Если настоящий Договор расторгается по инициативе Подрядчика в одностороннем внесудебном порядке, Подрядчик обязан письменно уведомить Заказчика не менее чем за 10 (десять) календарных дней до предполагаемой даты расторжения настоящего Договора. В этом случае Заказчик вправе потребовать сверх суммы неустоек (пеней, штрафов) возмещения в полном объеме понесенных убытков Заказчика, в том числе связанных с </w:t>
      </w:r>
      <w:r w:rsidRPr="00F265FD">
        <w:rPr>
          <w:rFonts w:ascii="Times New Roman" w:hAnsi="Times New Roman" w:cs="Times New Roman"/>
          <w:sz w:val="21"/>
          <w:szCs w:val="21"/>
        </w:rPr>
        <w:t>расторжением Договора и необходимостью привлечения другого Подрядчика, а также возмещения других затрат Заказчика.</w:t>
      </w:r>
    </w:p>
    <w:p w14:paraId="52B9D8DF" w14:textId="77777777" w:rsidR="001B78C1" w:rsidRPr="00F265FD" w:rsidRDefault="001B78C1" w:rsidP="00F265FD">
      <w:pPr>
        <w:tabs>
          <w:tab w:val="left" w:pos="555"/>
          <w:tab w:val="left" w:pos="993"/>
        </w:tabs>
        <w:ind w:right="20"/>
        <w:jc w:val="both"/>
        <w:rPr>
          <w:rFonts w:ascii="Times New Roman" w:hAnsi="Times New Roman" w:cs="Times New Roman"/>
          <w:sz w:val="21"/>
          <w:szCs w:val="21"/>
        </w:rPr>
      </w:pPr>
    </w:p>
    <w:p w14:paraId="3EC1B7D5" w14:textId="77777777" w:rsidR="001B78C1" w:rsidRPr="00F265FD" w:rsidRDefault="001B78C1" w:rsidP="00F265FD">
      <w:pPr>
        <w:widowControl/>
        <w:numPr>
          <w:ilvl w:val="0"/>
          <w:numId w:val="1"/>
        </w:numPr>
        <w:tabs>
          <w:tab w:val="left" w:pos="426"/>
          <w:tab w:val="left" w:pos="993"/>
        </w:tabs>
        <w:suppressAutoHyphens/>
        <w:spacing w:after="200"/>
        <w:ind w:right="20"/>
        <w:contextualSpacing/>
        <w:jc w:val="center"/>
        <w:rPr>
          <w:rFonts w:ascii="Times New Roman" w:hAnsi="Times New Roman" w:cs="Times New Roman"/>
          <w:b/>
          <w:sz w:val="21"/>
          <w:szCs w:val="21"/>
        </w:rPr>
      </w:pPr>
      <w:r w:rsidRPr="00F265FD">
        <w:rPr>
          <w:rFonts w:ascii="Times New Roman" w:hAnsi="Times New Roman" w:cs="Times New Roman"/>
          <w:b/>
          <w:sz w:val="21"/>
          <w:szCs w:val="21"/>
        </w:rPr>
        <w:t>ЗАКЛЮЧИТЕЛЬНЫЕ ПОЛОЖЕНИЯ</w:t>
      </w:r>
    </w:p>
    <w:p w14:paraId="28B63189" w14:textId="77777777" w:rsidR="001B78C1" w:rsidRPr="00F265FD" w:rsidRDefault="001B78C1" w:rsidP="00F265FD">
      <w:pPr>
        <w:widowControl/>
        <w:numPr>
          <w:ilvl w:val="1"/>
          <w:numId w:val="1"/>
        </w:numPr>
        <w:tabs>
          <w:tab w:val="left" w:pos="567"/>
          <w:tab w:val="left" w:pos="993"/>
        </w:tabs>
        <w:suppressAutoHyphens/>
        <w:spacing w:after="200"/>
        <w:ind w:left="0" w:right="20" w:firstLine="0"/>
        <w:contextualSpacing/>
        <w:jc w:val="both"/>
        <w:rPr>
          <w:rFonts w:ascii="Times New Roman" w:hAnsi="Times New Roman" w:cs="Times New Roman"/>
          <w:b/>
          <w:sz w:val="21"/>
          <w:szCs w:val="21"/>
        </w:rPr>
      </w:pPr>
      <w:r w:rsidRPr="00F265FD">
        <w:rPr>
          <w:rFonts w:ascii="Times New Roman" w:eastAsia="Calibri" w:hAnsi="Times New Roman" w:cs="Times New Roman"/>
          <w:color w:val="auto"/>
          <w:sz w:val="21"/>
          <w:szCs w:val="21"/>
          <w:lang w:eastAsia="en-US"/>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70970F5C" w14:textId="77777777" w:rsidR="001B78C1" w:rsidRPr="00F265FD" w:rsidRDefault="001B78C1" w:rsidP="00F265FD">
      <w:pPr>
        <w:widowControl/>
        <w:numPr>
          <w:ilvl w:val="1"/>
          <w:numId w:val="1"/>
        </w:numPr>
        <w:tabs>
          <w:tab w:val="left" w:pos="567"/>
          <w:tab w:val="left" w:pos="993"/>
        </w:tabs>
        <w:suppressAutoHyphens/>
        <w:spacing w:after="200"/>
        <w:ind w:left="0" w:right="20" w:firstLine="0"/>
        <w:contextualSpacing/>
        <w:jc w:val="both"/>
        <w:rPr>
          <w:rFonts w:ascii="Times New Roman" w:hAnsi="Times New Roman" w:cs="Times New Roman"/>
          <w:b/>
          <w:sz w:val="21"/>
          <w:szCs w:val="21"/>
        </w:rPr>
      </w:pPr>
      <w:r w:rsidRPr="00F265FD">
        <w:rPr>
          <w:rFonts w:ascii="Times New Roman" w:eastAsia="Calibri" w:hAnsi="Times New Roman" w:cs="Times New Roman"/>
          <w:color w:val="auto"/>
          <w:sz w:val="21"/>
          <w:szCs w:val="21"/>
          <w:lang w:eastAsia="en-US"/>
        </w:rPr>
        <w:t>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6E353E45" w14:textId="77777777" w:rsidR="001B78C1" w:rsidRPr="00F265FD" w:rsidRDefault="001B78C1" w:rsidP="00F265FD">
      <w:pPr>
        <w:widowControl/>
        <w:numPr>
          <w:ilvl w:val="1"/>
          <w:numId w:val="1"/>
        </w:numPr>
        <w:tabs>
          <w:tab w:val="left" w:pos="567"/>
          <w:tab w:val="left" w:pos="993"/>
        </w:tabs>
        <w:suppressAutoHyphens/>
        <w:spacing w:after="200"/>
        <w:ind w:left="0" w:right="20" w:firstLine="0"/>
        <w:contextualSpacing/>
        <w:jc w:val="both"/>
        <w:rPr>
          <w:rFonts w:ascii="Times New Roman" w:hAnsi="Times New Roman" w:cs="Times New Roman"/>
          <w:b/>
          <w:sz w:val="21"/>
          <w:szCs w:val="21"/>
        </w:rPr>
      </w:pPr>
      <w:r w:rsidRPr="00F265FD">
        <w:rPr>
          <w:rFonts w:ascii="Times New Roman" w:eastAsia="Calibri" w:hAnsi="Times New Roman" w:cs="Times New Roman"/>
          <w:color w:val="auto"/>
          <w:sz w:val="21"/>
          <w:szCs w:val="21"/>
          <w:lang w:eastAsia="en-US"/>
        </w:rPr>
        <w:t>Все уведомления и сообщения должны направляться в письменной форме. Сообщения будут считаться направленными надлежащим образом, если они посланы заказным письмом, по телефаксу, посредством электронной почты или доставлены лично по юридическим (почтовым) адресам Сторон с получением под расписку соответствующими должностными лицами.</w:t>
      </w:r>
    </w:p>
    <w:p w14:paraId="0BA2D508" w14:textId="77777777" w:rsidR="00C94A14" w:rsidRPr="00F265FD" w:rsidRDefault="001B78C1" w:rsidP="00F265FD">
      <w:pPr>
        <w:widowControl/>
        <w:numPr>
          <w:ilvl w:val="1"/>
          <w:numId w:val="1"/>
        </w:numPr>
        <w:tabs>
          <w:tab w:val="left" w:pos="567"/>
          <w:tab w:val="left" w:pos="993"/>
        </w:tabs>
        <w:suppressAutoHyphens/>
        <w:spacing w:after="200"/>
        <w:ind w:left="0" w:right="20" w:firstLine="0"/>
        <w:contextualSpacing/>
        <w:jc w:val="both"/>
        <w:rPr>
          <w:rFonts w:ascii="Times New Roman" w:hAnsi="Times New Roman" w:cs="Times New Roman"/>
          <w:sz w:val="21"/>
          <w:szCs w:val="21"/>
        </w:rPr>
      </w:pPr>
      <w:r w:rsidRPr="00F265FD">
        <w:rPr>
          <w:rFonts w:ascii="Times New Roman" w:eastAsia="Calibri" w:hAnsi="Times New Roman" w:cs="Times New Roman"/>
          <w:color w:val="auto"/>
          <w:sz w:val="21"/>
          <w:szCs w:val="21"/>
          <w:lang w:eastAsia="en-US"/>
        </w:rPr>
        <w:t>Настоящий Договор, переданный при помощи факсимильной/электронной связи, имеет юридическую силу, при этом Стороны обязаны в последующие 20 (двадцать) календарных дней обменяться оригиналами. После получения оригинала настоящего Договора, полученный по факсу/электронной почте Договор утрачивает силу.</w:t>
      </w:r>
    </w:p>
    <w:p w14:paraId="00D3400B" w14:textId="77777777" w:rsidR="00C94A14" w:rsidRPr="00F265FD" w:rsidRDefault="00C94A14" w:rsidP="00F265FD">
      <w:pPr>
        <w:widowControl/>
        <w:numPr>
          <w:ilvl w:val="1"/>
          <w:numId w:val="1"/>
        </w:numPr>
        <w:tabs>
          <w:tab w:val="left" w:pos="567"/>
          <w:tab w:val="left" w:pos="993"/>
        </w:tabs>
        <w:suppressAutoHyphens/>
        <w:spacing w:after="200"/>
        <w:ind w:left="0" w:right="20" w:firstLine="0"/>
        <w:contextualSpacing/>
        <w:jc w:val="both"/>
        <w:rPr>
          <w:rFonts w:ascii="Times New Roman" w:hAnsi="Times New Roman" w:cs="Times New Roman"/>
          <w:sz w:val="21"/>
          <w:szCs w:val="21"/>
        </w:rPr>
      </w:pPr>
      <w:r w:rsidRPr="00F265FD">
        <w:rPr>
          <w:rFonts w:ascii="Times New Roman" w:hAnsi="Times New Roman" w:cs="Times New Roman"/>
          <w:sz w:val="21"/>
          <w:szCs w:val="21"/>
        </w:rPr>
        <w:t>Все ссылки на законодательство, нормативно-правовые Акты, ГОСТ, Инструкции, правила, регламенты и иные документы включают в себя все дополнения и изменения к ним, действительные на момент заключения Договора.</w:t>
      </w:r>
    </w:p>
    <w:p w14:paraId="434C98F3" w14:textId="77777777" w:rsidR="00C94A14" w:rsidRPr="00F265FD" w:rsidRDefault="00C94A14" w:rsidP="00F265FD">
      <w:pPr>
        <w:widowControl/>
        <w:numPr>
          <w:ilvl w:val="1"/>
          <w:numId w:val="1"/>
        </w:numPr>
        <w:tabs>
          <w:tab w:val="left" w:pos="567"/>
          <w:tab w:val="left" w:pos="993"/>
        </w:tabs>
        <w:suppressAutoHyphens/>
        <w:spacing w:after="200"/>
        <w:ind w:left="0" w:right="20" w:firstLine="0"/>
        <w:contextualSpacing/>
        <w:jc w:val="both"/>
        <w:rPr>
          <w:rFonts w:ascii="Times New Roman" w:hAnsi="Times New Roman" w:cs="Times New Roman"/>
          <w:sz w:val="21"/>
          <w:szCs w:val="21"/>
        </w:rPr>
      </w:pPr>
      <w:r w:rsidRPr="00F265FD">
        <w:rPr>
          <w:rFonts w:ascii="Times New Roman" w:hAnsi="Times New Roman" w:cs="Times New Roman"/>
          <w:sz w:val="21"/>
          <w:szCs w:val="21"/>
        </w:rPr>
        <w:t>Если документ, на который имеется ссылка в Договоре, изменен (заменен), то при выполнении принятых на себя обязательств Стороны должны руководствоваться измененным документом (документом, принятым взамен отмененного).</w:t>
      </w:r>
    </w:p>
    <w:p w14:paraId="6C946988" w14:textId="77777777" w:rsidR="00C94A14" w:rsidRPr="00F265FD" w:rsidRDefault="00C94A14" w:rsidP="00F265FD">
      <w:pPr>
        <w:widowControl/>
        <w:numPr>
          <w:ilvl w:val="1"/>
          <w:numId w:val="1"/>
        </w:numPr>
        <w:tabs>
          <w:tab w:val="left" w:pos="567"/>
          <w:tab w:val="left" w:pos="993"/>
        </w:tabs>
        <w:suppressAutoHyphens/>
        <w:spacing w:after="200"/>
        <w:ind w:left="0" w:right="20" w:firstLine="0"/>
        <w:contextualSpacing/>
        <w:jc w:val="both"/>
        <w:rPr>
          <w:rFonts w:ascii="Times New Roman" w:hAnsi="Times New Roman" w:cs="Times New Roman"/>
          <w:sz w:val="21"/>
          <w:szCs w:val="21"/>
        </w:rPr>
      </w:pPr>
      <w:r w:rsidRPr="00F265FD">
        <w:rPr>
          <w:rFonts w:ascii="Times New Roman" w:hAnsi="Times New Roman" w:cs="Times New Roman"/>
          <w:sz w:val="21"/>
          <w:szCs w:val="21"/>
        </w:rPr>
        <w:t>Если документ, на который имеется ссылка в Договоре, отменен без замены, то положение Договора, в котором дана ссылка на отмененный без замены документ, применяется в части, не затрагивающей эту ссылку.</w:t>
      </w:r>
    </w:p>
    <w:p w14:paraId="14A1881C" w14:textId="77777777" w:rsidR="001B78C1" w:rsidRPr="00F265FD" w:rsidRDefault="001B78C1" w:rsidP="00F265FD">
      <w:pPr>
        <w:widowControl/>
        <w:numPr>
          <w:ilvl w:val="1"/>
          <w:numId w:val="1"/>
        </w:numPr>
        <w:tabs>
          <w:tab w:val="left" w:pos="567"/>
          <w:tab w:val="left" w:pos="993"/>
        </w:tabs>
        <w:suppressAutoHyphens/>
        <w:spacing w:after="200"/>
        <w:ind w:left="0" w:right="20" w:firstLine="0"/>
        <w:contextualSpacing/>
        <w:jc w:val="both"/>
        <w:rPr>
          <w:rFonts w:ascii="Times New Roman" w:hAnsi="Times New Roman" w:cs="Times New Roman"/>
          <w:sz w:val="21"/>
          <w:szCs w:val="21"/>
        </w:rPr>
      </w:pPr>
      <w:r w:rsidRPr="00F265FD">
        <w:rPr>
          <w:rFonts w:ascii="Times New Roman" w:eastAsia="Calibri" w:hAnsi="Times New Roman" w:cs="Times New Roman"/>
          <w:color w:val="auto"/>
          <w:sz w:val="21"/>
          <w:szCs w:val="21"/>
          <w:lang w:eastAsia="en-US"/>
        </w:rPr>
        <w:t>Настоящий Договор составлен в 2 (двух) экземплярах, имеющих одинаковую юридическую силу, по одному экземпляру для каждой из Сторон.</w:t>
      </w:r>
    </w:p>
    <w:p w14:paraId="13EF5DD6" w14:textId="77777777" w:rsidR="001B78C1" w:rsidRPr="00F265FD" w:rsidRDefault="001B78C1" w:rsidP="00F265FD">
      <w:pPr>
        <w:widowControl/>
        <w:numPr>
          <w:ilvl w:val="1"/>
          <w:numId w:val="1"/>
        </w:numPr>
        <w:tabs>
          <w:tab w:val="left" w:pos="567"/>
          <w:tab w:val="left" w:pos="993"/>
        </w:tabs>
        <w:suppressAutoHyphens/>
        <w:spacing w:after="200"/>
        <w:ind w:left="0" w:right="20" w:firstLine="0"/>
        <w:contextualSpacing/>
        <w:jc w:val="both"/>
        <w:rPr>
          <w:rFonts w:ascii="Times New Roman" w:hAnsi="Times New Roman" w:cs="Times New Roman"/>
          <w:b/>
          <w:sz w:val="21"/>
          <w:szCs w:val="21"/>
        </w:rPr>
      </w:pPr>
      <w:r w:rsidRPr="00F265FD">
        <w:rPr>
          <w:rFonts w:ascii="Times New Roman" w:eastAsia="Calibri" w:hAnsi="Times New Roman" w:cs="Times New Roman"/>
          <w:color w:val="auto"/>
          <w:sz w:val="21"/>
          <w:szCs w:val="21"/>
          <w:lang w:eastAsia="en-US"/>
        </w:rPr>
        <w:t>Ни одна из Сторон Договора не вправе передавать свои права и обязанности по настоящему Договору третьим лицам без письменного согласия другой Стороны.</w:t>
      </w:r>
    </w:p>
    <w:p w14:paraId="60EF8F0A" w14:textId="77777777" w:rsidR="001B78C1" w:rsidRPr="00F265FD" w:rsidRDefault="001B78C1" w:rsidP="00F265FD">
      <w:pPr>
        <w:widowControl/>
        <w:numPr>
          <w:ilvl w:val="0"/>
          <w:numId w:val="1"/>
        </w:numPr>
        <w:tabs>
          <w:tab w:val="left" w:pos="284"/>
        </w:tabs>
        <w:suppressAutoHyphens/>
        <w:autoSpaceDE w:val="0"/>
        <w:autoSpaceDN w:val="0"/>
        <w:adjustRightInd w:val="0"/>
        <w:spacing w:after="200"/>
        <w:contextualSpacing/>
        <w:jc w:val="center"/>
        <w:rPr>
          <w:rFonts w:ascii="Times New Roman" w:eastAsia="Times New Roman" w:hAnsi="Times New Roman" w:cs="Times New Roman"/>
          <w:b/>
          <w:color w:val="auto"/>
          <w:sz w:val="21"/>
          <w:szCs w:val="21"/>
          <w:lang w:eastAsia="en-US"/>
        </w:rPr>
      </w:pPr>
      <w:r w:rsidRPr="00F265FD">
        <w:rPr>
          <w:rFonts w:ascii="Times New Roman" w:eastAsia="Times New Roman" w:hAnsi="Times New Roman" w:cs="Times New Roman"/>
          <w:b/>
          <w:color w:val="auto"/>
          <w:sz w:val="21"/>
          <w:szCs w:val="21"/>
          <w:lang w:eastAsia="en-US"/>
        </w:rPr>
        <w:t>ПРИЛОЖЕНИЯ</w:t>
      </w:r>
    </w:p>
    <w:p w14:paraId="614F6A97" w14:textId="77777777" w:rsidR="001B78C1" w:rsidRPr="00F265FD" w:rsidRDefault="001B78C1" w:rsidP="00F265FD">
      <w:pPr>
        <w:widowControl/>
        <w:numPr>
          <w:ilvl w:val="1"/>
          <w:numId w:val="1"/>
        </w:numPr>
        <w:tabs>
          <w:tab w:val="left" w:pos="567"/>
        </w:tabs>
        <w:suppressAutoHyphens/>
        <w:autoSpaceDE w:val="0"/>
        <w:autoSpaceDN w:val="0"/>
        <w:adjustRightInd w:val="0"/>
        <w:spacing w:after="200"/>
        <w:ind w:hanging="2564"/>
        <w:contextualSpacing/>
        <w:rPr>
          <w:rFonts w:ascii="Times New Roman" w:eastAsia="Times New Roman" w:hAnsi="Times New Roman" w:cs="Times New Roman"/>
          <w:b/>
          <w:color w:val="auto"/>
          <w:sz w:val="21"/>
          <w:szCs w:val="21"/>
          <w:lang w:eastAsia="en-US"/>
        </w:rPr>
      </w:pPr>
      <w:r w:rsidRPr="00F265FD">
        <w:rPr>
          <w:rFonts w:ascii="Times New Roman" w:eastAsia="Times New Roman" w:hAnsi="Times New Roman" w:cs="Times New Roman"/>
          <w:color w:val="auto"/>
          <w:sz w:val="21"/>
          <w:szCs w:val="21"/>
          <w:lang w:eastAsia="en-US"/>
        </w:rPr>
        <w:t>Неотъемлемой частью настоящего Договора являются:</w:t>
      </w:r>
    </w:p>
    <w:p w14:paraId="3EB91BA4" w14:textId="77777777" w:rsidR="001B78C1" w:rsidRPr="00F265FD" w:rsidRDefault="001B78C1" w:rsidP="00F265FD">
      <w:pPr>
        <w:widowControl/>
        <w:numPr>
          <w:ilvl w:val="2"/>
          <w:numId w:val="1"/>
        </w:numPr>
        <w:tabs>
          <w:tab w:val="left" w:pos="567"/>
        </w:tabs>
        <w:suppressAutoHyphens/>
        <w:autoSpaceDE w:val="0"/>
        <w:autoSpaceDN w:val="0"/>
        <w:adjustRightInd w:val="0"/>
        <w:spacing w:after="200"/>
        <w:ind w:left="567" w:hanging="567"/>
        <w:contextualSpacing/>
        <w:rPr>
          <w:rFonts w:ascii="Times New Roman" w:eastAsia="Times New Roman" w:hAnsi="Times New Roman" w:cs="Times New Roman"/>
          <w:color w:val="auto"/>
          <w:sz w:val="21"/>
          <w:szCs w:val="21"/>
          <w:lang w:eastAsia="en-US"/>
        </w:rPr>
      </w:pPr>
      <w:r w:rsidRPr="00F265FD">
        <w:rPr>
          <w:rFonts w:ascii="Times New Roman" w:eastAsia="Times New Roman" w:hAnsi="Times New Roman" w:cs="Times New Roman"/>
          <w:color w:val="auto"/>
          <w:sz w:val="21"/>
          <w:szCs w:val="21"/>
          <w:lang w:eastAsia="en-US"/>
        </w:rPr>
        <w:t>Приложение № 1 –</w:t>
      </w:r>
      <w:r w:rsidRPr="00F265FD">
        <w:rPr>
          <w:rFonts w:ascii="Times New Roman" w:eastAsia="Times New Roman" w:hAnsi="Times New Roman" w:cs="Times New Roman"/>
          <w:color w:val="auto"/>
          <w:sz w:val="21"/>
          <w:szCs w:val="21"/>
        </w:rPr>
        <w:t xml:space="preserve"> </w:t>
      </w:r>
      <w:r w:rsidRPr="00F265FD">
        <w:rPr>
          <w:rFonts w:ascii="Times New Roman" w:eastAsia="Times New Roman" w:hAnsi="Times New Roman" w:cs="Times New Roman"/>
          <w:color w:val="auto"/>
          <w:sz w:val="21"/>
          <w:szCs w:val="21"/>
          <w:lang w:eastAsia="en-US"/>
        </w:rPr>
        <w:t>Техническое задание.</w:t>
      </w:r>
    </w:p>
    <w:p w14:paraId="5E6634EC" w14:textId="77777777" w:rsidR="00BA4C89" w:rsidRPr="00F265FD" w:rsidRDefault="00BA4C89" w:rsidP="00F265FD">
      <w:pPr>
        <w:tabs>
          <w:tab w:val="left" w:pos="555"/>
          <w:tab w:val="left" w:pos="993"/>
        </w:tabs>
        <w:ind w:right="20" w:firstLine="426"/>
        <w:rPr>
          <w:rStyle w:val="1"/>
          <w:rFonts w:ascii="Times New Roman" w:hAnsi="Times New Roman" w:cs="Times New Roman"/>
          <w:b/>
          <w:sz w:val="21"/>
          <w:szCs w:val="21"/>
        </w:rPr>
      </w:pPr>
    </w:p>
    <w:p w14:paraId="1209337B" w14:textId="77777777" w:rsidR="00676AE6" w:rsidRDefault="00C94A14" w:rsidP="00F265FD">
      <w:pPr>
        <w:pStyle w:val="aff1"/>
        <w:numPr>
          <w:ilvl w:val="0"/>
          <w:numId w:val="1"/>
        </w:numPr>
        <w:ind w:left="426" w:hanging="426"/>
        <w:jc w:val="center"/>
        <w:rPr>
          <w:rFonts w:ascii="Times New Roman" w:eastAsia="Arial" w:hAnsi="Times New Roman" w:cs="Times New Roman"/>
          <w:b/>
          <w:bCs/>
          <w:sz w:val="21"/>
          <w:szCs w:val="21"/>
        </w:rPr>
      </w:pPr>
      <w:r w:rsidRPr="00F265FD">
        <w:rPr>
          <w:rFonts w:ascii="Times New Roman" w:eastAsia="Arial" w:hAnsi="Times New Roman" w:cs="Times New Roman"/>
          <w:b/>
          <w:bCs/>
          <w:sz w:val="21"/>
          <w:szCs w:val="21"/>
        </w:rPr>
        <w:t>АДРЕСА, РЕКВИЗИТЫ И ПОДПИСИ СТОРОН</w:t>
      </w:r>
    </w:p>
    <w:p w14:paraId="06089ED3" w14:textId="77777777" w:rsidR="00F265FD" w:rsidRPr="00CD24A7" w:rsidRDefault="00F265FD" w:rsidP="00F265FD">
      <w:pPr>
        <w:jc w:val="center"/>
        <w:rPr>
          <w:rFonts w:ascii="Times New Roman" w:eastAsia="Arial" w:hAnsi="Times New Roman" w:cs="Times New Roman"/>
          <w:b/>
          <w:bCs/>
          <w:sz w:val="20"/>
          <w:szCs w:val="20"/>
        </w:rPr>
      </w:pP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73"/>
      </w:tblGrid>
      <w:tr w:rsidR="00F265FD" w:rsidRPr="00CD24A7" w14:paraId="11BD6641" w14:textId="77777777" w:rsidTr="00657F1F">
        <w:tc>
          <w:tcPr>
            <w:tcW w:w="5246" w:type="dxa"/>
          </w:tcPr>
          <w:p w14:paraId="13C1AD6B" w14:textId="77777777" w:rsidR="00F265FD" w:rsidRPr="00CD24A7" w:rsidRDefault="00F265FD" w:rsidP="00F265FD">
            <w:pPr>
              <w:rPr>
                <w:rFonts w:ascii="Times New Roman" w:hAnsi="Times New Roman" w:cs="Times New Roman"/>
                <w:b/>
                <w:sz w:val="20"/>
                <w:szCs w:val="20"/>
              </w:rPr>
            </w:pPr>
            <w:r w:rsidRPr="00CD24A7">
              <w:rPr>
                <w:rFonts w:ascii="Times New Roman" w:hAnsi="Times New Roman" w:cs="Times New Roman"/>
                <w:b/>
                <w:sz w:val="20"/>
                <w:szCs w:val="20"/>
              </w:rPr>
              <w:t>ЗАКАЗЧИК:</w:t>
            </w:r>
          </w:p>
          <w:p w14:paraId="08268E28" w14:textId="77777777" w:rsidR="00FA5479" w:rsidRPr="00CD24A7" w:rsidRDefault="00FA5479" w:rsidP="00FA5479">
            <w:pPr>
              <w:overflowPunct w:val="0"/>
              <w:autoSpaceDE w:val="0"/>
              <w:autoSpaceDN w:val="0"/>
              <w:adjustRightInd w:val="0"/>
              <w:jc w:val="both"/>
              <w:textAlignment w:val="baseline"/>
              <w:rPr>
                <w:rFonts w:ascii="Times New Roman" w:eastAsia="Times New Roman" w:hAnsi="Times New Roman" w:cs="Times New Roman"/>
                <w:b/>
                <w:color w:val="auto"/>
                <w:sz w:val="20"/>
                <w:szCs w:val="20"/>
                <w:lang w:eastAsia="ar-SA"/>
              </w:rPr>
            </w:pPr>
            <w:r w:rsidRPr="00CD24A7">
              <w:rPr>
                <w:rFonts w:ascii="Times New Roman" w:eastAsia="Times New Roman" w:hAnsi="Times New Roman" w:cs="Times New Roman"/>
                <w:b/>
                <w:color w:val="auto"/>
                <w:sz w:val="20"/>
                <w:szCs w:val="20"/>
                <w:lang w:eastAsia="ar-SA"/>
              </w:rPr>
              <w:t>АО «</w:t>
            </w:r>
            <w:proofErr w:type="spellStart"/>
            <w:r w:rsidRPr="00CD24A7">
              <w:rPr>
                <w:rFonts w:ascii="Times New Roman" w:eastAsia="Times New Roman" w:hAnsi="Times New Roman" w:cs="Times New Roman"/>
                <w:b/>
                <w:color w:val="auto"/>
                <w:sz w:val="20"/>
                <w:szCs w:val="20"/>
                <w:lang w:eastAsia="ar-SA"/>
              </w:rPr>
              <w:t>Красноярсккрайуголь</w:t>
            </w:r>
            <w:proofErr w:type="spellEnd"/>
            <w:r w:rsidRPr="00CD24A7">
              <w:rPr>
                <w:rFonts w:ascii="Times New Roman" w:eastAsia="Times New Roman" w:hAnsi="Times New Roman" w:cs="Times New Roman"/>
                <w:b/>
                <w:color w:val="auto"/>
                <w:sz w:val="20"/>
                <w:szCs w:val="20"/>
                <w:lang w:eastAsia="ar-SA"/>
              </w:rPr>
              <w:t xml:space="preserve">»,  </w:t>
            </w:r>
          </w:p>
          <w:p w14:paraId="4A28556B" w14:textId="77777777" w:rsidR="00FA5479" w:rsidRPr="00FA5479" w:rsidRDefault="00FA5479" w:rsidP="00FA5479">
            <w:pPr>
              <w:overflowPunct w:val="0"/>
              <w:autoSpaceDE w:val="0"/>
              <w:autoSpaceDN w:val="0"/>
              <w:adjustRightInd w:val="0"/>
              <w:jc w:val="both"/>
              <w:textAlignment w:val="baseline"/>
              <w:rPr>
                <w:rFonts w:ascii="Times New Roman" w:eastAsia="Times New Roman" w:hAnsi="Times New Roman" w:cs="Times New Roman"/>
                <w:color w:val="auto"/>
                <w:sz w:val="20"/>
                <w:szCs w:val="20"/>
              </w:rPr>
            </w:pPr>
            <w:r w:rsidRPr="00FA5479">
              <w:rPr>
                <w:rFonts w:ascii="Times New Roman" w:eastAsia="Times New Roman" w:hAnsi="Times New Roman" w:cs="Times New Roman"/>
                <w:color w:val="auto"/>
                <w:sz w:val="20"/>
                <w:szCs w:val="20"/>
              </w:rPr>
              <w:t>ИНН 2460001984, КПП 246001001</w:t>
            </w:r>
          </w:p>
          <w:p w14:paraId="0861CF41" w14:textId="77777777" w:rsidR="00FA5479" w:rsidRPr="00FA5479" w:rsidRDefault="00FA5479" w:rsidP="00FA5479">
            <w:pPr>
              <w:overflowPunct w:val="0"/>
              <w:autoSpaceDE w:val="0"/>
              <w:autoSpaceDN w:val="0"/>
              <w:adjustRightInd w:val="0"/>
              <w:jc w:val="both"/>
              <w:textAlignment w:val="baseline"/>
              <w:rPr>
                <w:rFonts w:ascii="Times New Roman" w:eastAsia="Times New Roman" w:hAnsi="Times New Roman" w:cs="Times New Roman"/>
                <w:color w:val="auto"/>
                <w:sz w:val="20"/>
                <w:szCs w:val="20"/>
              </w:rPr>
            </w:pPr>
            <w:r w:rsidRPr="00FA5479">
              <w:rPr>
                <w:rFonts w:ascii="Times New Roman" w:eastAsia="Times New Roman" w:hAnsi="Times New Roman" w:cs="Times New Roman"/>
                <w:color w:val="auto"/>
                <w:sz w:val="20"/>
                <w:szCs w:val="20"/>
              </w:rPr>
              <w:t>ОГРН 1022401786373,</w:t>
            </w:r>
          </w:p>
          <w:p w14:paraId="2B589AE0" w14:textId="77777777" w:rsidR="00FA5479" w:rsidRPr="00FA5479" w:rsidRDefault="00FA5479" w:rsidP="00FA5479">
            <w:pPr>
              <w:overflowPunct w:val="0"/>
              <w:autoSpaceDE w:val="0"/>
              <w:autoSpaceDN w:val="0"/>
              <w:adjustRightInd w:val="0"/>
              <w:jc w:val="both"/>
              <w:textAlignment w:val="baseline"/>
              <w:rPr>
                <w:rFonts w:ascii="Times New Roman" w:eastAsia="Times New Roman" w:hAnsi="Times New Roman" w:cs="Times New Roman"/>
                <w:color w:val="auto"/>
                <w:sz w:val="20"/>
                <w:szCs w:val="20"/>
              </w:rPr>
            </w:pPr>
            <w:r w:rsidRPr="00FA5479">
              <w:rPr>
                <w:rFonts w:ascii="Times New Roman" w:eastAsia="Times New Roman" w:hAnsi="Times New Roman" w:cs="Times New Roman"/>
                <w:color w:val="auto"/>
                <w:sz w:val="20"/>
                <w:szCs w:val="20"/>
              </w:rPr>
              <w:t xml:space="preserve">ОКПО 04536157, </w:t>
            </w:r>
          </w:p>
          <w:p w14:paraId="013A47F0" w14:textId="77777777" w:rsidR="00FA5479" w:rsidRPr="00FA5479" w:rsidRDefault="00FA5479" w:rsidP="00FA5479">
            <w:pPr>
              <w:overflowPunct w:val="0"/>
              <w:autoSpaceDE w:val="0"/>
              <w:autoSpaceDN w:val="0"/>
              <w:adjustRightInd w:val="0"/>
              <w:jc w:val="both"/>
              <w:textAlignment w:val="baseline"/>
              <w:rPr>
                <w:rFonts w:ascii="Times New Roman" w:eastAsia="Times New Roman" w:hAnsi="Times New Roman" w:cs="Times New Roman"/>
                <w:b/>
                <w:i/>
                <w:color w:val="auto"/>
                <w:sz w:val="20"/>
                <w:szCs w:val="20"/>
              </w:rPr>
            </w:pPr>
            <w:r w:rsidRPr="00FA5479">
              <w:rPr>
                <w:rFonts w:ascii="Times New Roman" w:eastAsia="Times New Roman" w:hAnsi="Times New Roman" w:cs="Times New Roman"/>
                <w:b/>
                <w:i/>
                <w:color w:val="auto"/>
                <w:sz w:val="20"/>
                <w:szCs w:val="20"/>
              </w:rPr>
              <w:t xml:space="preserve">Юридический и почтовый адрес: </w:t>
            </w:r>
          </w:p>
          <w:p w14:paraId="33E67D62" w14:textId="77777777" w:rsidR="00FA5479" w:rsidRPr="00FA5479" w:rsidRDefault="00FA5479" w:rsidP="00FA5479">
            <w:pPr>
              <w:overflowPunct w:val="0"/>
              <w:autoSpaceDE w:val="0"/>
              <w:autoSpaceDN w:val="0"/>
              <w:adjustRightInd w:val="0"/>
              <w:jc w:val="both"/>
              <w:textAlignment w:val="baseline"/>
              <w:rPr>
                <w:rFonts w:ascii="Times New Roman" w:eastAsia="Times New Roman" w:hAnsi="Times New Roman" w:cs="Times New Roman"/>
                <w:color w:val="auto"/>
                <w:sz w:val="20"/>
                <w:szCs w:val="20"/>
              </w:rPr>
            </w:pPr>
            <w:r w:rsidRPr="00FA5479">
              <w:rPr>
                <w:rFonts w:ascii="Times New Roman" w:eastAsia="Times New Roman" w:hAnsi="Times New Roman" w:cs="Times New Roman"/>
                <w:color w:val="auto"/>
                <w:sz w:val="20"/>
                <w:szCs w:val="20"/>
              </w:rPr>
              <w:t xml:space="preserve">РФ, 660075, Край Красноярский, </w:t>
            </w:r>
          </w:p>
          <w:p w14:paraId="2C64DF1D" w14:textId="77777777" w:rsidR="00FA5479" w:rsidRPr="00FA5479" w:rsidRDefault="00FA5479" w:rsidP="00FA5479">
            <w:pPr>
              <w:overflowPunct w:val="0"/>
              <w:autoSpaceDE w:val="0"/>
              <w:autoSpaceDN w:val="0"/>
              <w:adjustRightInd w:val="0"/>
              <w:jc w:val="both"/>
              <w:textAlignment w:val="baseline"/>
              <w:rPr>
                <w:rFonts w:ascii="Times New Roman" w:eastAsia="Times New Roman" w:hAnsi="Times New Roman" w:cs="Times New Roman"/>
                <w:color w:val="auto"/>
                <w:sz w:val="20"/>
                <w:szCs w:val="20"/>
              </w:rPr>
            </w:pPr>
            <w:r w:rsidRPr="00FA5479">
              <w:rPr>
                <w:rFonts w:ascii="Times New Roman" w:eastAsia="Times New Roman" w:hAnsi="Times New Roman" w:cs="Times New Roman"/>
                <w:color w:val="auto"/>
                <w:sz w:val="20"/>
                <w:szCs w:val="20"/>
              </w:rPr>
              <w:t xml:space="preserve">Город Красноярск, улица </w:t>
            </w:r>
            <w:proofErr w:type="spellStart"/>
            <w:r w:rsidRPr="00FA5479">
              <w:rPr>
                <w:rFonts w:ascii="Times New Roman" w:eastAsia="Times New Roman" w:hAnsi="Times New Roman" w:cs="Times New Roman"/>
                <w:color w:val="auto"/>
                <w:sz w:val="20"/>
                <w:szCs w:val="20"/>
              </w:rPr>
              <w:t>Маерчака</w:t>
            </w:r>
            <w:proofErr w:type="spellEnd"/>
            <w:r w:rsidRPr="00FA5479">
              <w:rPr>
                <w:rFonts w:ascii="Times New Roman" w:eastAsia="Times New Roman" w:hAnsi="Times New Roman" w:cs="Times New Roman"/>
                <w:color w:val="auto"/>
                <w:sz w:val="20"/>
                <w:szCs w:val="20"/>
              </w:rPr>
              <w:t xml:space="preserve">, 34«а», </w:t>
            </w:r>
          </w:p>
          <w:p w14:paraId="34D01797" w14:textId="77777777" w:rsidR="00FA5479" w:rsidRPr="00FA5479" w:rsidRDefault="00FA5479" w:rsidP="00FA5479">
            <w:pPr>
              <w:overflowPunct w:val="0"/>
              <w:autoSpaceDE w:val="0"/>
              <w:autoSpaceDN w:val="0"/>
              <w:adjustRightInd w:val="0"/>
              <w:jc w:val="both"/>
              <w:textAlignment w:val="baseline"/>
              <w:rPr>
                <w:rFonts w:ascii="Times New Roman" w:eastAsia="Times New Roman" w:hAnsi="Times New Roman" w:cs="Times New Roman"/>
                <w:b/>
                <w:i/>
                <w:color w:val="auto"/>
                <w:sz w:val="20"/>
                <w:szCs w:val="20"/>
              </w:rPr>
            </w:pPr>
            <w:r w:rsidRPr="00FA5479">
              <w:rPr>
                <w:rFonts w:ascii="Times New Roman" w:eastAsia="Times New Roman" w:hAnsi="Times New Roman" w:cs="Times New Roman"/>
                <w:b/>
                <w:i/>
                <w:color w:val="auto"/>
                <w:sz w:val="20"/>
                <w:szCs w:val="20"/>
              </w:rPr>
              <w:t>Банковские реквизиты:</w:t>
            </w:r>
          </w:p>
          <w:p w14:paraId="2E25D8F5" w14:textId="77777777" w:rsidR="00FA5479" w:rsidRPr="00FA5479" w:rsidRDefault="00FA5479" w:rsidP="00FA5479">
            <w:pPr>
              <w:overflowPunct w:val="0"/>
              <w:autoSpaceDE w:val="0"/>
              <w:autoSpaceDN w:val="0"/>
              <w:adjustRightInd w:val="0"/>
              <w:ind w:right="-102"/>
              <w:textAlignment w:val="baseline"/>
              <w:rPr>
                <w:rFonts w:ascii="Times New Roman" w:eastAsia="Times New Roman" w:hAnsi="Times New Roman" w:cs="Times New Roman"/>
                <w:color w:val="auto"/>
                <w:sz w:val="20"/>
                <w:szCs w:val="20"/>
              </w:rPr>
            </w:pPr>
            <w:r w:rsidRPr="00FA5479">
              <w:rPr>
                <w:rFonts w:ascii="Times New Roman" w:eastAsia="Times New Roman" w:hAnsi="Times New Roman" w:cs="Times New Roman"/>
                <w:color w:val="auto"/>
                <w:sz w:val="20"/>
                <w:szCs w:val="20"/>
              </w:rPr>
              <w:t>Р/</w:t>
            </w:r>
            <w:proofErr w:type="spellStart"/>
            <w:r w:rsidRPr="00FA5479">
              <w:rPr>
                <w:rFonts w:ascii="Times New Roman" w:eastAsia="Times New Roman" w:hAnsi="Times New Roman" w:cs="Times New Roman"/>
                <w:color w:val="auto"/>
                <w:sz w:val="20"/>
                <w:szCs w:val="20"/>
              </w:rPr>
              <w:t>сч</w:t>
            </w:r>
            <w:proofErr w:type="spellEnd"/>
            <w:r w:rsidRPr="00FA5479">
              <w:rPr>
                <w:rFonts w:ascii="Times New Roman" w:eastAsia="Times New Roman" w:hAnsi="Times New Roman" w:cs="Times New Roman"/>
                <w:color w:val="auto"/>
                <w:sz w:val="20"/>
                <w:szCs w:val="20"/>
              </w:rPr>
              <w:t xml:space="preserve">.: 40702810831000004731 </w:t>
            </w:r>
          </w:p>
          <w:p w14:paraId="7D00E9B5" w14:textId="77777777" w:rsidR="00FA5479" w:rsidRPr="00FA5479" w:rsidRDefault="00FA5479" w:rsidP="00FA5479">
            <w:pPr>
              <w:overflowPunct w:val="0"/>
              <w:autoSpaceDE w:val="0"/>
              <w:autoSpaceDN w:val="0"/>
              <w:adjustRightInd w:val="0"/>
              <w:jc w:val="both"/>
              <w:textAlignment w:val="baseline"/>
              <w:rPr>
                <w:rFonts w:ascii="Times New Roman" w:eastAsia="Times New Roman" w:hAnsi="Times New Roman" w:cs="Times New Roman"/>
                <w:color w:val="auto"/>
                <w:sz w:val="20"/>
                <w:szCs w:val="20"/>
              </w:rPr>
            </w:pPr>
            <w:r w:rsidRPr="00FA5479">
              <w:rPr>
                <w:rFonts w:ascii="Times New Roman" w:eastAsia="Times New Roman" w:hAnsi="Times New Roman" w:cs="Times New Roman"/>
                <w:color w:val="auto"/>
                <w:sz w:val="20"/>
                <w:szCs w:val="20"/>
              </w:rPr>
              <w:t>КРАСНОЯРСКОЕ ОТДЕЛЕНИЕ N 8646 ПАО СБЕРБАНК</w:t>
            </w:r>
          </w:p>
          <w:p w14:paraId="2712BDE1" w14:textId="77777777" w:rsidR="00FA5479" w:rsidRPr="00FA5479" w:rsidRDefault="00FA5479" w:rsidP="00FA5479">
            <w:pPr>
              <w:overflowPunct w:val="0"/>
              <w:autoSpaceDE w:val="0"/>
              <w:autoSpaceDN w:val="0"/>
              <w:adjustRightInd w:val="0"/>
              <w:jc w:val="both"/>
              <w:textAlignment w:val="baseline"/>
              <w:rPr>
                <w:rFonts w:ascii="Times New Roman" w:eastAsia="Times New Roman" w:hAnsi="Times New Roman" w:cs="Times New Roman"/>
                <w:color w:val="auto"/>
                <w:sz w:val="20"/>
                <w:szCs w:val="20"/>
              </w:rPr>
            </w:pPr>
            <w:r w:rsidRPr="00FA5479">
              <w:rPr>
                <w:rFonts w:ascii="Times New Roman" w:eastAsia="Times New Roman" w:hAnsi="Times New Roman" w:cs="Times New Roman"/>
                <w:color w:val="auto"/>
                <w:sz w:val="20"/>
                <w:szCs w:val="20"/>
              </w:rPr>
              <w:t>К/</w:t>
            </w:r>
            <w:proofErr w:type="spellStart"/>
            <w:r w:rsidRPr="00FA5479">
              <w:rPr>
                <w:rFonts w:ascii="Times New Roman" w:eastAsia="Times New Roman" w:hAnsi="Times New Roman" w:cs="Times New Roman"/>
                <w:color w:val="auto"/>
                <w:sz w:val="20"/>
                <w:szCs w:val="20"/>
              </w:rPr>
              <w:t>сч</w:t>
            </w:r>
            <w:proofErr w:type="spellEnd"/>
            <w:r w:rsidRPr="00FA5479">
              <w:rPr>
                <w:rFonts w:ascii="Times New Roman" w:eastAsia="Times New Roman" w:hAnsi="Times New Roman" w:cs="Times New Roman"/>
                <w:color w:val="auto"/>
                <w:sz w:val="20"/>
                <w:szCs w:val="20"/>
              </w:rPr>
              <w:t xml:space="preserve">.: 30101810800000000627  </w:t>
            </w:r>
          </w:p>
          <w:p w14:paraId="150B1903" w14:textId="77777777" w:rsidR="00FA5479" w:rsidRPr="00FA5479" w:rsidRDefault="00FA5479" w:rsidP="00FA5479">
            <w:pPr>
              <w:overflowPunct w:val="0"/>
              <w:autoSpaceDE w:val="0"/>
              <w:autoSpaceDN w:val="0"/>
              <w:adjustRightInd w:val="0"/>
              <w:textAlignment w:val="baseline"/>
              <w:outlineLvl w:val="0"/>
              <w:rPr>
                <w:rFonts w:ascii="Times New Roman" w:eastAsia="Times New Roman" w:hAnsi="Times New Roman" w:cs="Times New Roman"/>
                <w:color w:val="auto"/>
                <w:sz w:val="20"/>
                <w:szCs w:val="20"/>
              </w:rPr>
            </w:pPr>
            <w:r w:rsidRPr="00FA5479">
              <w:rPr>
                <w:rFonts w:ascii="Times New Roman" w:eastAsia="Times New Roman" w:hAnsi="Times New Roman" w:cs="Times New Roman"/>
                <w:color w:val="auto"/>
                <w:sz w:val="20"/>
                <w:szCs w:val="20"/>
              </w:rPr>
              <w:t>БИК: 040407627</w:t>
            </w:r>
          </w:p>
          <w:p w14:paraId="65CB4B60" w14:textId="77777777" w:rsidR="00FA5479" w:rsidRPr="00FA5479" w:rsidRDefault="00FA5479" w:rsidP="00FA5479">
            <w:pPr>
              <w:overflowPunct w:val="0"/>
              <w:autoSpaceDE w:val="0"/>
              <w:autoSpaceDN w:val="0"/>
              <w:adjustRightInd w:val="0"/>
              <w:textAlignment w:val="baseline"/>
              <w:outlineLvl w:val="0"/>
              <w:rPr>
                <w:rFonts w:ascii="Times New Roman" w:eastAsia="Times New Roman" w:hAnsi="Times New Roman" w:cs="Times New Roman"/>
                <w:color w:val="auto"/>
                <w:sz w:val="20"/>
                <w:szCs w:val="20"/>
              </w:rPr>
            </w:pPr>
            <w:r w:rsidRPr="00FA5479">
              <w:rPr>
                <w:rFonts w:ascii="Times New Roman" w:eastAsia="Times New Roman" w:hAnsi="Times New Roman" w:cs="Times New Roman"/>
                <w:color w:val="auto"/>
                <w:sz w:val="20"/>
                <w:szCs w:val="20"/>
              </w:rPr>
              <w:t xml:space="preserve">Тел. (391) 252-54-42, </w:t>
            </w:r>
          </w:p>
          <w:p w14:paraId="4317800F" w14:textId="77777777" w:rsidR="00657F1F" w:rsidRPr="00CD24A7" w:rsidRDefault="00FA5479" w:rsidP="00657F1F">
            <w:pPr>
              <w:autoSpaceDE w:val="0"/>
              <w:autoSpaceDN w:val="0"/>
              <w:adjustRightInd w:val="0"/>
              <w:rPr>
                <w:rFonts w:ascii="Times New Roman" w:eastAsia="Times New Roman" w:hAnsi="Times New Roman" w:cs="Times New Roman"/>
                <w:color w:val="auto"/>
                <w:sz w:val="20"/>
                <w:szCs w:val="20"/>
              </w:rPr>
            </w:pPr>
            <w:r w:rsidRPr="00CD24A7">
              <w:rPr>
                <w:rFonts w:ascii="Times New Roman" w:eastAsia="Times New Roman" w:hAnsi="Times New Roman" w:cs="Times New Roman"/>
                <w:color w:val="auto"/>
                <w:sz w:val="20"/>
                <w:szCs w:val="20"/>
                <w:lang w:eastAsia="ru-RU"/>
              </w:rPr>
              <w:t xml:space="preserve">Эл. адрес: </w:t>
            </w:r>
            <w:hyperlink r:id="rId9" w:history="1">
              <w:r w:rsidRPr="00CD24A7">
                <w:rPr>
                  <w:rFonts w:ascii="Times New Roman" w:eastAsia="Times New Roman" w:hAnsi="Times New Roman" w:cs="Times New Roman"/>
                  <w:color w:val="0000FF"/>
                  <w:sz w:val="20"/>
                  <w:szCs w:val="20"/>
                  <w:u w:val="single"/>
                  <w:lang w:val="en-US" w:eastAsia="ru-RU"/>
                </w:rPr>
                <w:t>kku</w:t>
              </w:r>
              <w:r w:rsidRPr="00CD24A7">
                <w:rPr>
                  <w:rFonts w:ascii="Times New Roman" w:eastAsia="Times New Roman" w:hAnsi="Times New Roman" w:cs="Times New Roman"/>
                  <w:color w:val="0000FF"/>
                  <w:sz w:val="20"/>
                  <w:szCs w:val="20"/>
                  <w:u w:val="single"/>
                  <w:lang w:eastAsia="ru-RU"/>
                </w:rPr>
                <w:t>@ruscoal.ru</w:t>
              </w:r>
            </w:hyperlink>
          </w:p>
          <w:p w14:paraId="7798A5A6" w14:textId="77777777" w:rsidR="00FA5479" w:rsidRPr="00CD24A7" w:rsidRDefault="00657F1F" w:rsidP="00657F1F">
            <w:pPr>
              <w:autoSpaceDE w:val="0"/>
              <w:autoSpaceDN w:val="0"/>
              <w:adjustRightInd w:val="0"/>
              <w:rPr>
                <w:rFonts w:ascii="Times New Roman" w:eastAsia="Times New Roman" w:hAnsi="Times New Roman" w:cs="Times New Roman"/>
                <w:b/>
                <w:color w:val="auto"/>
                <w:sz w:val="20"/>
                <w:szCs w:val="20"/>
              </w:rPr>
            </w:pPr>
            <w:r w:rsidRPr="00CD24A7">
              <w:rPr>
                <w:rFonts w:ascii="Times New Roman" w:eastAsia="Times New Roman" w:hAnsi="Times New Roman" w:cs="Times New Roman"/>
                <w:b/>
                <w:color w:val="auto"/>
                <w:sz w:val="20"/>
                <w:szCs w:val="20"/>
              </w:rPr>
              <w:t xml:space="preserve">Генеральный директор </w:t>
            </w:r>
          </w:p>
          <w:p w14:paraId="3617C838" w14:textId="77777777" w:rsidR="00657F1F" w:rsidRPr="00CD24A7" w:rsidRDefault="00657F1F" w:rsidP="00657F1F">
            <w:pPr>
              <w:autoSpaceDE w:val="0"/>
              <w:autoSpaceDN w:val="0"/>
              <w:adjustRightInd w:val="0"/>
              <w:rPr>
                <w:rFonts w:ascii="Times New Roman" w:eastAsia="Times New Roman" w:hAnsi="Times New Roman" w:cs="Times New Roman"/>
                <w:b/>
                <w:color w:val="auto"/>
                <w:sz w:val="20"/>
                <w:szCs w:val="20"/>
              </w:rPr>
            </w:pPr>
            <w:r w:rsidRPr="00CD24A7">
              <w:rPr>
                <w:rFonts w:ascii="Times New Roman" w:eastAsia="Times New Roman" w:hAnsi="Times New Roman" w:cs="Times New Roman"/>
                <w:b/>
                <w:color w:val="auto"/>
                <w:sz w:val="20"/>
                <w:szCs w:val="20"/>
              </w:rPr>
              <w:t>АО «</w:t>
            </w:r>
            <w:proofErr w:type="spellStart"/>
            <w:r w:rsidRPr="00CD24A7">
              <w:rPr>
                <w:rFonts w:ascii="Times New Roman" w:eastAsia="Times New Roman" w:hAnsi="Times New Roman" w:cs="Times New Roman"/>
                <w:b/>
                <w:color w:val="auto"/>
                <w:sz w:val="20"/>
                <w:szCs w:val="20"/>
              </w:rPr>
              <w:t>Красноярсккрайуголь</w:t>
            </w:r>
            <w:proofErr w:type="spellEnd"/>
            <w:r w:rsidRPr="00CD24A7">
              <w:rPr>
                <w:rFonts w:ascii="Times New Roman" w:eastAsia="Times New Roman" w:hAnsi="Times New Roman" w:cs="Times New Roman"/>
                <w:b/>
                <w:color w:val="auto"/>
                <w:sz w:val="20"/>
                <w:szCs w:val="20"/>
              </w:rPr>
              <w:t>»</w:t>
            </w:r>
          </w:p>
          <w:p w14:paraId="4968CA02" w14:textId="77777777" w:rsidR="00657F1F" w:rsidRPr="00CD24A7" w:rsidRDefault="00657F1F" w:rsidP="00657F1F">
            <w:pPr>
              <w:autoSpaceDE w:val="0"/>
              <w:autoSpaceDN w:val="0"/>
              <w:adjustRightInd w:val="0"/>
              <w:rPr>
                <w:rFonts w:ascii="Times New Roman" w:eastAsia="Times New Roman" w:hAnsi="Times New Roman" w:cs="Times New Roman"/>
                <w:i/>
                <w:color w:val="auto"/>
                <w:sz w:val="20"/>
                <w:szCs w:val="20"/>
              </w:rPr>
            </w:pPr>
          </w:p>
          <w:p w14:paraId="541A9B5F" w14:textId="77777777" w:rsidR="00657F1F" w:rsidRPr="00CD24A7" w:rsidRDefault="00657F1F" w:rsidP="00657F1F">
            <w:pPr>
              <w:autoSpaceDE w:val="0"/>
              <w:autoSpaceDN w:val="0"/>
              <w:adjustRightInd w:val="0"/>
              <w:rPr>
                <w:rFonts w:ascii="Times New Roman" w:eastAsia="Times New Roman" w:hAnsi="Times New Roman" w:cs="Times New Roman"/>
                <w:color w:val="auto"/>
                <w:sz w:val="20"/>
                <w:szCs w:val="20"/>
              </w:rPr>
            </w:pPr>
            <w:r w:rsidRPr="00CD24A7">
              <w:rPr>
                <w:rFonts w:ascii="Times New Roman" w:eastAsia="Times New Roman" w:hAnsi="Times New Roman" w:cs="Times New Roman"/>
                <w:color w:val="auto"/>
                <w:sz w:val="20"/>
                <w:szCs w:val="20"/>
              </w:rPr>
              <w:t xml:space="preserve"> </w:t>
            </w:r>
            <w:r w:rsidRPr="00CD24A7">
              <w:rPr>
                <w:rFonts w:ascii="Times New Roman" w:eastAsia="Times New Roman" w:hAnsi="Times New Roman" w:cs="Times New Roman"/>
                <w:color w:val="auto"/>
                <w:sz w:val="20"/>
                <w:szCs w:val="20"/>
                <w:u w:val="single"/>
              </w:rPr>
              <w:t xml:space="preserve">                                           </w:t>
            </w:r>
            <w:r w:rsidRPr="00CD24A7">
              <w:rPr>
                <w:rFonts w:ascii="Times New Roman" w:eastAsia="Times New Roman" w:hAnsi="Times New Roman" w:cs="Times New Roman"/>
                <w:color w:val="auto"/>
                <w:sz w:val="20"/>
                <w:szCs w:val="20"/>
              </w:rPr>
              <w:t>/</w:t>
            </w:r>
            <w:proofErr w:type="spellStart"/>
            <w:r w:rsidRPr="00CD24A7">
              <w:rPr>
                <w:rFonts w:ascii="Times New Roman" w:eastAsia="Times New Roman" w:hAnsi="Times New Roman" w:cs="Times New Roman"/>
                <w:color w:val="auto"/>
                <w:sz w:val="20"/>
                <w:szCs w:val="20"/>
              </w:rPr>
              <w:t>А.В.Ваулин</w:t>
            </w:r>
            <w:proofErr w:type="spellEnd"/>
            <w:r w:rsidRPr="00CD24A7">
              <w:rPr>
                <w:rFonts w:ascii="Times New Roman" w:eastAsia="Times New Roman" w:hAnsi="Times New Roman" w:cs="Times New Roman"/>
                <w:color w:val="auto"/>
                <w:sz w:val="20"/>
                <w:szCs w:val="20"/>
              </w:rPr>
              <w:t xml:space="preserve"> /</w:t>
            </w:r>
          </w:p>
          <w:p w14:paraId="1BC773E4" w14:textId="77777777" w:rsidR="00F265FD" w:rsidRPr="00CD24A7" w:rsidRDefault="00F265FD" w:rsidP="00F265FD">
            <w:pPr>
              <w:jc w:val="center"/>
              <w:rPr>
                <w:rFonts w:ascii="Times New Roman" w:eastAsia="Arial" w:hAnsi="Times New Roman" w:cs="Times New Roman"/>
                <w:b/>
                <w:bCs/>
                <w:sz w:val="20"/>
                <w:szCs w:val="20"/>
              </w:rPr>
            </w:pPr>
          </w:p>
        </w:tc>
        <w:tc>
          <w:tcPr>
            <w:tcW w:w="5247" w:type="dxa"/>
          </w:tcPr>
          <w:p w14:paraId="4DB5A647" w14:textId="77777777" w:rsidR="00E54AD7" w:rsidRPr="00CD24A7" w:rsidRDefault="00E54AD7" w:rsidP="00E54AD7">
            <w:pPr>
              <w:jc w:val="both"/>
              <w:rPr>
                <w:rFonts w:ascii="Times New Roman" w:eastAsia="Times New Roman" w:hAnsi="Times New Roman" w:cs="Times New Roman"/>
                <w:b/>
                <w:sz w:val="20"/>
                <w:szCs w:val="20"/>
              </w:rPr>
            </w:pPr>
            <w:r w:rsidRPr="00CD24A7">
              <w:rPr>
                <w:rFonts w:ascii="Times New Roman" w:eastAsia="Times New Roman" w:hAnsi="Times New Roman" w:cs="Times New Roman"/>
                <w:b/>
                <w:sz w:val="20"/>
                <w:szCs w:val="20"/>
              </w:rPr>
              <w:lastRenderedPageBreak/>
              <w:t>ПОДРЯДЧИК:</w:t>
            </w:r>
          </w:p>
          <w:p w14:paraId="4CB8D153" w14:textId="77777777" w:rsidR="00E54AD7" w:rsidRPr="00CD24A7" w:rsidRDefault="00E54AD7" w:rsidP="00E54AD7">
            <w:pPr>
              <w:rPr>
                <w:rFonts w:ascii="Times New Roman" w:eastAsia="Times New Roman" w:hAnsi="Times New Roman" w:cs="Times New Roman"/>
                <w:b/>
                <w:i/>
                <w:sz w:val="20"/>
                <w:szCs w:val="20"/>
              </w:rPr>
            </w:pPr>
          </w:p>
          <w:p w14:paraId="69434DB1" w14:textId="77777777" w:rsidR="00E54AD7" w:rsidRPr="00CD24A7" w:rsidRDefault="00E54AD7" w:rsidP="00E54AD7">
            <w:pPr>
              <w:rPr>
                <w:rFonts w:ascii="Times New Roman" w:eastAsia="Times New Roman" w:hAnsi="Times New Roman" w:cs="Times New Roman"/>
                <w:b/>
                <w:i/>
                <w:sz w:val="20"/>
                <w:szCs w:val="20"/>
              </w:rPr>
            </w:pPr>
          </w:p>
          <w:p w14:paraId="560878C2" w14:textId="77777777" w:rsidR="00E54AD7" w:rsidRPr="00CD24A7" w:rsidRDefault="00E54AD7" w:rsidP="00E54AD7">
            <w:pPr>
              <w:rPr>
                <w:rFonts w:ascii="Times New Roman" w:eastAsia="Times New Roman" w:hAnsi="Times New Roman" w:cs="Times New Roman"/>
                <w:b/>
                <w:i/>
                <w:sz w:val="20"/>
                <w:szCs w:val="20"/>
              </w:rPr>
            </w:pPr>
          </w:p>
          <w:p w14:paraId="1E0D952D" w14:textId="77777777" w:rsidR="00E54AD7" w:rsidRPr="00CD24A7" w:rsidRDefault="00E54AD7" w:rsidP="00E54AD7">
            <w:pPr>
              <w:rPr>
                <w:rFonts w:ascii="Times New Roman" w:eastAsia="Times New Roman" w:hAnsi="Times New Roman" w:cs="Times New Roman"/>
                <w:b/>
                <w:i/>
                <w:sz w:val="20"/>
                <w:szCs w:val="20"/>
              </w:rPr>
            </w:pPr>
          </w:p>
          <w:p w14:paraId="0A20AC01" w14:textId="77777777" w:rsidR="00E54AD7" w:rsidRPr="00CD24A7" w:rsidRDefault="00E54AD7" w:rsidP="00E54AD7">
            <w:pPr>
              <w:rPr>
                <w:rFonts w:ascii="Times New Roman" w:eastAsia="Times New Roman" w:hAnsi="Times New Roman" w:cs="Times New Roman"/>
                <w:b/>
                <w:i/>
                <w:sz w:val="20"/>
                <w:szCs w:val="20"/>
              </w:rPr>
            </w:pPr>
          </w:p>
          <w:p w14:paraId="22734EDF" w14:textId="77777777" w:rsidR="00E54AD7" w:rsidRPr="00CD24A7" w:rsidRDefault="00E54AD7" w:rsidP="00E54AD7">
            <w:pPr>
              <w:rPr>
                <w:rFonts w:ascii="Times New Roman" w:eastAsia="Times New Roman" w:hAnsi="Times New Roman" w:cs="Times New Roman"/>
                <w:b/>
                <w:i/>
                <w:sz w:val="20"/>
                <w:szCs w:val="20"/>
              </w:rPr>
            </w:pPr>
          </w:p>
          <w:p w14:paraId="3CA596CE" w14:textId="77777777" w:rsidR="00E54AD7" w:rsidRPr="00CD24A7" w:rsidRDefault="00E54AD7" w:rsidP="00E54AD7">
            <w:pPr>
              <w:rPr>
                <w:rFonts w:ascii="Times New Roman" w:eastAsia="Times New Roman" w:hAnsi="Times New Roman" w:cs="Times New Roman"/>
                <w:b/>
                <w:i/>
                <w:sz w:val="20"/>
                <w:szCs w:val="20"/>
              </w:rPr>
            </w:pPr>
          </w:p>
          <w:p w14:paraId="379735DA" w14:textId="77777777" w:rsidR="00E54AD7" w:rsidRPr="00CD24A7" w:rsidRDefault="00E54AD7" w:rsidP="00E54AD7">
            <w:pPr>
              <w:rPr>
                <w:rFonts w:ascii="Times New Roman" w:eastAsia="Times New Roman" w:hAnsi="Times New Roman" w:cs="Times New Roman"/>
                <w:b/>
                <w:i/>
                <w:sz w:val="20"/>
                <w:szCs w:val="20"/>
              </w:rPr>
            </w:pPr>
          </w:p>
          <w:p w14:paraId="3EF9BDF1" w14:textId="77777777" w:rsidR="00E54AD7" w:rsidRPr="00CD24A7" w:rsidRDefault="00E54AD7" w:rsidP="00E54AD7">
            <w:pPr>
              <w:rPr>
                <w:rFonts w:ascii="Times New Roman" w:eastAsia="Times New Roman" w:hAnsi="Times New Roman" w:cs="Times New Roman"/>
                <w:b/>
                <w:i/>
                <w:sz w:val="20"/>
                <w:szCs w:val="20"/>
              </w:rPr>
            </w:pPr>
          </w:p>
          <w:p w14:paraId="0DF8A6E9" w14:textId="77777777" w:rsidR="00E54AD7" w:rsidRPr="00CD24A7" w:rsidRDefault="00E54AD7" w:rsidP="00E54AD7">
            <w:pPr>
              <w:rPr>
                <w:rFonts w:ascii="Times New Roman" w:eastAsia="Times New Roman" w:hAnsi="Times New Roman" w:cs="Times New Roman"/>
                <w:b/>
                <w:i/>
                <w:sz w:val="20"/>
                <w:szCs w:val="20"/>
              </w:rPr>
            </w:pPr>
          </w:p>
          <w:p w14:paraId="172802C0" w14:textId="77777777" w:rsidR="00E54AD7" w:rsidRPr="00CD24A7" w:rsidRDefault="00E54AD7" w:rsidP="00E54AD7">
            <w:pPr>
              <w:rPr>
                <w:rFonts w:ascii="Times New Roman" w:eastAsia="Times New Roman" w:hAnsi="Times New Roman" w:cs="Times New Roman"/>
                <w:b/>
                <w:i/>
                <w:sz w:val="20"/>
                <w:szCs w:val="20"/>
              </w:rPr>
            </w:pPr>
          </w:p>
          <w:p w14:paraId="74FE4BE0" w14:textId="77777777" w:rsidR="00E54AD7" w:rsidRPr="00CD24A7" w:rsidRDefault="00E54AD7" w:rsidP="00E54AD7">
            <w:pPr>
              <w:rPr>
                <w:rFonts w:ascii="Times New Roman" w:eastAsia="Times New Roman" w:hAnsi="Times New Roman" w:cs="Times New Roman"/>
                <w:b/>
                <w:i/>
                <w:sz w:val="20"/>
                <w:szCs w:val="20"/>
              </w:rPr>
            </w:pPr>
          </w:p>
          <w:p w14:paraId="5AB1BF31" w14:textId="77777777" w:rsidR="00FA5479" w:rsidRPr="00CD24A7" w:rsidRDefault="00FA5479" w:rsidP="00E54AD7">
            <w:pPr>
              <w:rPr>
                <w:rFonts w:ascii="Times New Roman" w:eastAsia="Times New Roman" w:hAnsi="Times New Roman" w:cs="Times New Roman"/>
                <w:b/>
                <w:i/>
                <w:sz w:val="20"/>
                <w:szCs w:val="20"/>
              </w:rPr>
            </w:pPr>
          </w:p>
          <w:p w14:paraId="7000AD83" w14:textId="77777777" w:rsidR="00E54AD7" w:rsidRPr="00CD24A7" w:rsidRDefault="00E54AD7" w:rsidP="00E54AD7">
            <w:pPr>
              <w:rPr>
                <w:rFonts w:ascii="Times New Roman" w:eastAsia="Times New Roman" w:hAnsi="Times New Roman" w:cs="Times New Roman"/>
                <w:b/>
                <w:i/>
                <w:sz w:val="20"/>
                <w:szCs w:val="20"/>
              </w:rPr>
            </w:pPr>
          </w:p>
          <w:p w14:paraId="650D7E50" w14:textId="77777777" w:rsidR="00E54AD7" w:rsidRPr="00CD24A7" w:rsidRDefault="00E54AD7" w:rsidP="00E54AD7">
            <w:pPr>
              <w:rPr>
                <w:rFonts w:ascii="Times New Roman" w:eastAsia="Times New Roman" w:hAnsi="Times New Roman" w:cs="Times New Roman"/>
                <w:b/>
                <w:i/>
                <w:sz w:val="20"/>
                <w:szCs w:val="20"/>
              </w:rPr>
            </w:pPr>
            <w:r w:rsidRPr="00CD24A7">
              <w:rPr>
                <w:rFonts w:ascii="Times New Roman" w:eastAsia="Times New Roman" w:hAnsi="Times New Roman" w:cs="Times New Roman"/>
                <w:b/>
                <w:i/>
                <w:sz w:val="20"/>
                <w:szCs w:val="20"/>
              </w:rPr>
              <w:t xml:space="preserve">Должность уполномоченного лица </w:t>
            </w:r>
          </w:p>
          <w:p w14:paraId="51B3A97D" w14:textId="77777777" w:rsidR="00E54AD7" w:rsidRPr="00CD24A7" w:rsidRDefault="00E54AD7" w:rsidP="00E54AD7">
            <w:pPr>
              <w:rPr>
                <w:rFonts w:ascii="Times New Roman" w:eastAsia="Times New Roman" w:hAnsi="Times New Roman" w:cs="Times New Roman"/>
                <w:sz w:val="20"/>
                <w:szCs w:val="20"/>
              </w:rPr>
            </w:pPr>
          </w:p>
          <w:p w14:paraId="747A05DC" w14:textId="77777777" w:rsidR="00E54AD7" w:rsidRPr="00CD24A7" w:rsidRDefault="00E54AD7" w:rsidP="00E54AD7">
            <w:pPr>
              <w:rPr>
                <w:rFonts w:ascii="Times New Roman" w:eastAsia="Times New Roman" w:hAnsi="Times New Roman" w:cs="Times New Roman"/>
                <w:sz w:val="20"/>
                <w:szCs w:val="20"/>
              </w:rPr>
            </w:pPr>
            <w:r w:rsidRPr="00CD24A7">
              <w:rPr>
                <w:rFonts w:ascii="Times New Roman" w:eastAsia="Times New Roman" w:hAnsi="Times New Roman" w:cs="Times New Roman"/>
                <w:sz w:val="20"/>
                <w:szCs w:val="20"/>
              </w:rPr>
              <w:t xml:space="preserve">___________________/________________/ </w:t>
            </w:r>
          </w:p>
          <w:p w14:paraId="083FC6E1" w14:textId="77777777" w:rsidR="00F265FD" w:rsidRPr="00CD24A7" w:rsidRDefault="00E54AD7" w:rsidP="00E54AD7">
            <w:pPr>
              <w:rPr>
                <w:rFonts w:ascii="Times New Roman" w:eastAsia="Arial" w:hAnsi="Times New Roman" w:cs="Times New Roman"/>
                <w:b/>
                <w:bCs/>
                <w:sz w:val="20"/>
                <w:szCs w:val="20"/>
              </w:rPr>
            </w:pPr>
            <w:r w:rsidRPr="00CD24A7">
              <w:rPr>
                <w:rFonts w:ascii="Times New Roman" w:eastAsia="Times New Roman" w:hAnsi="Times New Roman" w:cs="Times New Roman"/>
                <w:sz w:val="20"/>
                <w:szCs w:val="20"/>
              </w:rPr>
              <w:t xml:space="preserve">М.П. </w:t>
            </w:r>
            <w:r w:rsidRPr="00CD24A7">
              <w:rPr>
                <w:rFonts w:ascii="Times New Roman" w:eastAsia="Times New Roman" w:hAnsi="Times New Roman" w:cs="Times New Roman"/>
                <w:i/>
                <w:sz w:val="20"/>
                <w:szCs w:val="20"/>
              </w:rPr>
              <w:t>(подпись, ФИО)</w:t>
            </w:r>
          </w:p>
        </w:tc>
      </w:tr>
    </w:tbl>
    <w:p w14:paraId="2A088E27" w14:textId="77777777" w:rsidR="00657F1F" w:rsidRDefault="00657F1F" w:rsidP="00D30BDF">
      <w:pPr>
        <w:jc w:val="right"/>
        <w:rPr>
          <w:rFonts w:ascii="Times New Roman" w:hAnsi="Times New Roman" w:cs="Times New Roman"/>
          <w:sz w:val="21"/>
          <w:szCs w:val="21"/>
        </w:rPr>
      </w:pPr>
    </w:p>
    <w:p w14:paraId="25422D09" w14:textId="77777777" w:rsidR="00D30BDF" w:rsidRPr="00D30BDF" w:rsidRDefault="00D30BDF" w:rsidP="00D30BDF">
      <w:pPr>
        <w:jc w:val="right"/>
        <w:rPr>
          <w:rFonts w:ascii="Times New Roman" w:hAnsi="Times New Roman" w:cs="Times New Roman"/>
          <w:sz w:val="21"/>
          <w:szCs w:val="21"/>
        </w:rPr>
      </w:pPr>
      <w:r w:rsidRPr="00D30BDF">
        <w:rPr>
          <w:rFonts w:ascii="Times New Roman" w:hAnsi="Times New Roman" w:cs="Times New Roman"/>
          <w:sz w:val="21"/>
          <w:szCs w:val="21"/>
        </w:rPr>
        <w:t xml:space="preserve">Приложение № 1 </w:t>
      </w:r>
    </w:p>
    <w:p w14:paraId="76C674F4" w14:textId="77777777" w:rsidR="00F265FD" w:rsidRPr="00D30BDF" w:rsidRDefault="00D30BDF" w:rsidP="00D30BDF">
      <w:pPr>
        <w:jc w:val="right"/>
        <w:rPr>
          <w:rFonts w:ascii="Times New Roman" w:hAnsi="Times New Roman" w:cs="Times New Roman"/>
          <w:sz w:val="21"/>
          <w:szCs w:val="21"/>
        </w:rPr>
      </w:pPr>
      <w:r w:rsidRPr="00D30BDF">
        <w:rPr>
          <w:rFonts w:ascii="Times New Roman" w:hAnsi="Times New Roman" w:cs="Times New Roman"/>
          <w:sz w:val="21"/>
          <w:szCs w:val="21"/>
        </w:rPr>
        <w:t>к Договору ___________________ от _</w:t>
      </w:r>
      <w:proofErr w:type="gramStart"/>
      <w:r w:rsidRPr="00D30BDF">
        <w:rPr>
          <w:rFonts w:ascii="Times New Roman" w:hAnsi="Times New Roman" w:cs="Times New Roman"/>
          <w:sz w:val="21"/>
          <w:szCs w:val="21"/>
        </w:rPr>
        <w:t>_._</w:t>
      </w:r>
      <w:proofErr w:type="gramEnd"/>
      <w:r w:rsidRPr="00D30BDF">
        <w:rPr>
          <w:rFonts w:ascii="Times New Roman" w:hAnsi="Times New Roman" w:cs="Times New Roman"/>
          <w:sz w:val="21"/>
          <w:szCs w:val="21"/>
        </w:rPr>
        <w:t>_.2023 г.</w:t>
      </w:r>
    </w:p>
    <w:p w14:paraId="3681A7CE" w14:textId="77777777" w:rsidR="00D30BDF" w:rsidRPr="00D30BDF" w:rsidRDefault="00D30BDF" w:rsidP="00D30BDF">
      <w:pPr>
        <w:rPr>
          <w:rFonts w:ascii="Times New Roman" w:hAnsi="Times New Roman" w:cs="Times New Roman"/>
          <w:sz w:val="21"/>
          <w:szCs w:val="21"/>
        </w:rPr>
      </w:pP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3"/>
        <w:gridCol w:w="5134"/>
      </w:tblGrid>
      <w:tr w:rsidR="00CD24A7" w14:paraId="28849E2E" w14:textId="77777777" w:rsidTr="00CD24A7">
        <w:tc>
          <w:tcPr>
            <w:tcW w:w="5133" w:type="dxa"/>
          </w:tcPr>
          <w:p w14:paraId="270F6AB8" w14:textId="77777777" w:rsidR="00CD24A7" w:rsidRDefault="00CD24A7" w:rsidP="00D30BDF">
            <w:pPr>
              <w:jc w:val="both"/>
              <w:outlineLvl w:val="0"/>
              <w:rPr>
                <w:rFonts w:ascii="Times New Roman" w:eastAsia="Times New Roman" w:hAnsi="Times New Roman" w:cs="Times New Roman"/>
                <w:b/>
                <w:noProof/>
                <w:color w:val="auto"/>
              </w:rPr>
            </w:pPr>
            <w:r w:rsidRPr="00CD24A7">
              <w:rPr>
                <w:rFonts w:ascii="Times New Roman" w:eastAsia="Times New Roman" w:hAnsi="Times New Roman" w:cs="Times New Roman"/>
                <w:b/>
                <w:noProof/>
                <w:color w:val="auto"/>
              </w:rPr>
              <w:t>СОГЛАСОВАНО:</w:t>
            </w:r>
          </w:p>
          <w:p w14:paraId="157DE95E" w14:textId="77777777" w:rsidR="00CD24A7" w:rsidRDefault="00CD24A7">
            <w:r>
              <w:rPr>
                <w:rFonts w:ascii="Times New Roman" w:eastAsia="Calibri" w:hAnsi="Times New Roman" w:cs="Times New Roman"/>
                <w:color w:val="auto"/>
              </w:rPr>
              <w:t>_______________________</w:t>
            </w:r>
          </w:p>
          <w:p w14:paraId="1A6E6A6E" w14:textId="77777777" w:rsidR="00CD24A7" w:rsidRDefault="00CD24A7">
            <w:r>
              <w:rPr>
                <w:rFonts w:ascii="Times New Roman" w:eastAsia="Calibri" w:hAnsi="Times New Roman" w:cs="Times New Roman"/>
                <w:color w:val="auto"/>
              </w:rPr>
              <w:t>_______________________</w:t>
            </w:r>
          </w:p>
          <w:p w14:paraId="18F5C90B" w14:textId="77777777" w:rsidR="00CD24A7" w:rsidRDefault="00CD24A7">
            <w:r>
              <w:rPr>
                <w:rFonts w:ascii="Times New Roman" w:eastAsia="Calibri" w:hAnsi="Times New Roman" w:cs="Times New Roman"/>
                <w:color w:val="auto"/>
              </w:rPr>
              <w:t>_______________________</w:t>
            </w:r>
          </w:p>
          <w:p w14:paraId="282E5EA0" w14:textId="77777777" w:rsidR="00CD24A7" w:rsidRDefault="00CD24A7" w:rsidP="00D30BDF">
            <w:pPr>
              <w:jc w:val="both"/>
              <w:outlineLvl w:val="0"/>
              <w:rPr>
                <w:rFonts w:ascii="Times New Roman" w:eastAsia="Calibri" w:hAnsi="Times New Roman" w:cs="Times New Roman"/>
                <w:color w:val="auto"/>
              </w:rPr>
            </w:pPr>
            <w:r w:rsidRPr="00CD24A7">
              <w:rPr>
                <w:rFonts w:ascii="Times New Roman" w:eastAsia="Calibri" w:hAnsi="Times New Roman" w:cs="Times New Roman"/>
                <w:color w:val="auto"/>
              </w:rPr>
              <w:t>«____» __________ 2025 год</w:t>
            </w:r>
          </w:p>
        </w:tc>
        <w:tc>
          <w:tcPr>
            <w:tcW w:w="5134" w:type="dxa"/>
          </w:tcPr>
          <w:p w14:paraId="15F0D960" w14:textId="77777777" w:rsidR="00CD24A7" w:rsidRDefault="00CD24A7" w:rsidP="00D30BDF">
            <w:pPr>
              <w:jc w:val="both"/>
              <w:outlineLvl w:val="0"/>
              <w:rPr>
                <w:rFonts w:ascii="Times New Roman" w:eastAsia="Times New Roman" w:hAnsi="Times New Roman" w:cs="Times New Roman"/>
                <w:b/>
                <w:noProof/>
                <w:color w:val="auto"/>
              </w:rPr>
            </w:pPr>
            <w:r w:rsidRPr="00CD24A7">
              <w:rPr>
                <w:rFonts w:ascii="Times New Roman" w:eastAsia="Times New Roman" w:hAnsi="Times New Roman" w:cs="Times New Roman"/>
                <w:b/>
                <w:noProof/>
                <w:color w:val="auto"/>
              </w:rPr>
              <w:t>УТВЕРЖДАЮ:</w:t>
            </w:r>
          </w:p>
          <w:p w14:paraId="53CFE2A8" w14:textId="77777777" w:rsidR="00CD24A7" w:rsidRDefault="00CD24A7" w:rsidP="00D30BDF">
            <w:pPr>
              <w:jc w:val="both"/>
              <w:outlineLvl w:val="0"/>
              <w:rPr>
                <w:rFonts w:ascii="Times New Roman" w:eastAsia="Times New Roman" w:hAnsi="Times New Roman" w:cs="Times New Roman"/>
                <w:b/>
                <w:noProof/>
                <w:color w:val="auto"/>
              </w:rPr>
            </w:pPr>
            <w:r w:rsidRPr="00CD24A7">
              <w:rPr>
                <w:rFonts w:ascii="Times New Roman" w:eastAsia="Times New Roman" w:hAnsi="Times New Roman" w:cs="Times New Roman"/>
                <w:b/>
                <w:noProof/>
                <w:color w:val="auto"/>
              </w:rPr>
              <w:t>Генеральный директор</w:t>
            </w:r>
          </w:p>
          <w:p w14:paraId="69373C5E" w14:textId="77777777" w:rsidR="00CD24A7" w:rsidRDefault="00CD24A7" w:rsidP="00D30BDF">
            <w:pPr>
              <w:jc w:val="both"/>
              <w:outlineLvl w:val="0"/>
              <w:rPr>
                <w:rFonts w:ascii="Times New Roman" w:eastAsia="Times New Roman" w:hAnsi="Times New Roman" w:cs="Times New Roman"/>
                <w:b/>
                <w:noProof/>
                <w:color w:val="auto"/>
              </w:rPr>
            </w:pPr>
            <w:r w:rsidRPr="00CD24A7">
              <w:rPr>
                <w:rFonts w:ascii="Times New Roman" w:eastAsia="Times New Roman" w:hAnsi="Times New Roman" w:cs="Times New Roman"/>
                <w:b/>
                <w:noProof/>
                <w:color w:val="auto"/>
              </w:rPr>
              <w:t>АО «Красноярсккрайуголь»</w:t>
            </w:r>
          </w:p>
          <w:p w14:paraId="0713CD3A" w14:textId="77777777" w:rsidR="00CD24A7" w:rsidRDefault="00CD24A7" w:rsidP="00D30BDF">
            <w:pPr>
              <w:jc w:val="both"/>
              <w:outlineLvl w:val="0"/>
              <w:rPr>
                <w:rFonts w:ascii="Times New Roman" w:eastAsia="Calibri" w:hAnsi="Times New Roman" w:cs="Times New Roman"/>
                <w:color w:val="auto"/>
              </w:rPr>
            </w:pPr>
            <w:r w:rsidRPr="00CD24A7">
              <w:rPr>
                <w:rFonts w:ascii="Times New Roman" w:eastAsia="Calibri" w:hAnsi="Times New Roman" w:cs="Times New Roman"/>
                <w:color w:val="auto"/>
              </w:rPr>
              <w:t>А. В. Ваулин</w:t>
            </w:r>
          </w:p>
          <w:p w14:paraId="1DB4CCD7" w14:textId="77777777" w:rsidR="00CD24A7" w:rsidRDefault="00CD24A7" w:rsidP="00D30BDF">
            <w:pPr>
              <w:jc w:val="both"/>
              <w:outlineLvl w:val="0"/>
              <w:rPr>
                <w:rFonts w:ascii="Times New Roman" w:eastAsia="Calibri" w:hAnsi="Times New Roman" w:cs="Times New Roman"/>
                <w:color w:val="auto"/>
              </w:rPr>
            </w:pPr>
            <w:r w:rsidRPr="00CD24A7">
              <w:rPr>
                <w:rFonts w:ascii="Times New Roman" w:eastAsia="Calibri" w:hAnsi="Times New Roman" w:cs="Times New Roman"/>
                <w:color w:val="auto"/>
              </w:rPr>
              <w:t>«____» __________ 2025 год</w:t>
            </w:r>
          </w:p>
          <w:p w14:paraId="3C23125F" w14:textId="77777777" w:rsidR="00CD24A7" w:rsidRDefault="00CD24A7" w:rsidP="00D30BDF">
            <w:pPr>
              <w:jc w:val="both"/>
              <w:outlineLvl w:val="0"/>
              <w:rPr>
                <w:rFonts w:ascii="Times New Roman" w:eastAsia="Calibri" w:hAnsi="Times New Roman" w:cs="Times New Roman"/>
                <w:color w:val="auto"/>
              </w:rPr>
            </w:pPr>
          </w:p>
        </w:tc>
      </w:tr>
    </w:tbl>
    <w:p w14:paraId="02B5121F" w14:textId="77777777" w:rsidR="00D30BDF" w:rsidRPr="00CD24A7" w:rsidRDefault="00D30BDF" w:rsidP="00D30BDF">
      <w:pPr>
        <w:widowControl/>
        <w:jc w:val="both"/>
        <w:outlineLvl w:val="0"/>
        <w:rPr>
          <w:rFonts w:ascii="Times New Roman" w:eastAsia="Calibri" w:hAnsi="Times New Roman" w:cs="Times New Roman"/>
          <w:color w:val="auto"/>
          <w:sz w:val="22"/>
          <w:szCs w:val="22"/>
        </w:rPr>
      </w:pPr>
    </w:p>
    <w:p w14:paraId="7784E6B5" w14:textId="77777777" w:rsidR="00CD24A7" w:rsidRPr="00CD24A7" w:rsidRDefault="00CD24A7" w:rsidP="00CD24A7">
      <w:pPr>
        <w:widowControl/>
        <w:ind w:firstLine="709"/>
        <w:jc w:val="center"/>
        <w:rPr>
          <w:rFonts w:ascii="Times New Roman" w:eastAsia="Times New Roman" w:hAnsi="Times New Roman" w:cs="Times New Roman"/>
          <w:color w:val="auto"/>
          <w:sz w:val="22"/>
          <w:szCs w:val="22"/>
        </w:rPr>
      </w:pPr>
    </w:p>
    <w:p w14:paraId="4093977B" w14:textId="77777777" w:rsidR="00CD24A7" w:rsidRPr="00CD24A7" w:rsidRDefault="00CD24A7" w:rsidP="00CD24A7">
      <w:pPr>
        <w:widowControl/>
        <w:jc w:val="center"/>
        <w:rPr>
          <w:rFonts w:ascii="Times New Roman" w:eastAsia="Times New Roman" w:hAnsi="Times New Roman" w:cs="Times New Roman"/>
          <w:b/>
          <w:color w:val="auto"/>
          <w:sz w:val="22"/>
          <w:szCs w:val="22"/>
        </w:rPr>
      </w:pPr>
      <w:r w:rsidRPr="00CD24A7">
        <w:rPr>
          <w:rFonts w:ascii="Times New Roman" w:eastAsia="Times New Roman" w:hAnsi="Times New Roman" w:cs="Times New Roman"/>
          <w:b/>
          <w:color w:val="auto"/>
          <w:sz w:val="22"/>
          <w:szCs w:val="22"/>
        </w:rPr>
        <w:t>Техническое задание</w:t>
      </w:r>
    </w:p>
    <w:p w14:paraId="79271F79" w14:textId="77777777" w:rsidR="00CD24A7" w:rsidRPr="00CD24A7" w:rsidRDefault="00CD24A7" w:rsidP="00CD24A7">
      <w:pPr>
        <w:widowControl/>
        <w:jc w:val="center"/>
        <w:rPr>
          <w:rFonts w:ascii="Times New Roman" w:eastAsia="Times New Roman" w:hAnsi="Times New Roman" w:cs="Times New Roman"/>
          <w:b/>
          <w:color w:val="auto"/>
          <w:sz w:val="22"/>
          <w:szCs w:val="22"/>
        </w:rPr>
      </w:pPr>
      <w:r w:rsidRPr="00CD24A7">
        <w:rPr>
          <w:rFonts w:ascii="Times New Roman" w:eastAsia="Times New Roman" w:hAnsi="Times New Roman" w:cs="Times New Roman"/>
          <w:b/>
          <w:color w:val="auto"/>
          <w:sz w:val="22"/>
          <w:szCs w:val="22"/>
        </w:rPr>
        <w:t>на разработку проекта электроснабжения и рабочей документации</w:t>
      </w:r>
    </w:p>
    <w:p w14:paraId="6CEF6455" w14:textId="77777777" w:rsidR="00CD24A7" w:rsidRPr="00CD24A7" w:rsidRDefault="00CD24A7" w:rsidP="00CD24A7">
      <w:pPr>
        <w:widowControl/>
        <w:jc w:val="center"/>
        <w:rPr>
          <w:rFonts w:ascii="Times New Roman" w:eastAsia="Times New Roman" w:hAnsi="Times New Roman" w:cs="Times New Roman"/>
          <w:color w:val="auto"/>
          <w:sz w:val="22"/>
          <w:szCs w:val="22"/>
        </w:rPr>
      </w:pPr>
      <w:r w:rsidRPr="00CD24A7">
        <w:rPr>
          <w:rFonts w:ascii="Times New Roman" w:eastAsia="Times New Roman" w:hAnsi="Times New Roman" w:cs="Times New Roman"/>
          <w:b/>
          <w:color w:val="auto"/>
          <w:sz w:val="22"/>
          <w:szCs w:val="22"/>
        </w:rPr>
        <w:t xml:space="preserve">участка «Северо-восточный» </w:t>
      </w:r>
      <w:proofErr w:type="spellStart"/>
      <w:r w:rsidRPr="00CD24A7">
        <w:rPr>
          <w:rFonts w:ascii="Times New Roman" w:eastAsia="Times New Roman" w:hAnsi="Times New Roman" w:cs="Times New Roman"/>
          <w:b/>
          <w:color w:val="auto"/>
          <w:sz w:val="22"/>
          <w:szCs w:val="22"/>
        </w:rPr>
        <w:t>Переясловского</w:t>
      </w:r>
      <w:proofErr w:type="spellEnd"/>
      <w:r w:rsidRPr="00CD24A7">
        <w:rPr>
          <w:rFonts w:ascii="Times New Roman" w:eastAsia="Times New Roman" w:hAnsi="Times New Roman" w:cs="Times New Roman"/>
          <w:b/>
          <w:color w:val="auto"/>
          <w:sz w:val="22"/>
          <w:szCs w:val="22"/>
        </w:rPr>
        <w:t xml:space="preserve"> буроугольного месторождения</w:t>
      </w:r>
      <w:r w:rsidRPr="00CD24A7">
        <w:rPr>
          <w:rFonts w:ascii="Times New Roman" w:eastAsia="Times New Roman" w:hAnsi="Times New Roman" w:cs="Times New Roman"/>
          <w:color w:val="auto"/>
          <w:sz w:val="22"/>
          <w:szCs w:val="22"/>
        </w:rPr>
        <w:t>.</w:t>
      </w:r>
    </w:p>
    <w:p w14:paraId="36E908FD" w14:textId="77777777" w:rsidR="00CD24A7" w:rsidRPr="00CD24A7" w:rsidRDefault="00CD24A7" w:rsidP="00CD24A7">
      <w:pPr>
        <w:widowControl/>
        <w:jc w:val="center"/>
        <w:rPr>
          <w:rFonts w:ascii="Times New Roman" w:eastAsia="Times New Roman" w:hAnsi="Times New Roman" w:cs="Times New Roman"/>
          <w:color w:val="auto"/>
          <w:sz w:val="22"/>
          <w:szCs w:val="22"/>
        </w:rPr>
      </w:pPr>
    </w:p>
    <w:p w14:paraId="250AB258" w14:textId="77777777" w:rsidR="00CD24A7" w:rsidRPr="00CD24A7" w:rsidRDefault="00CD24A7" w:rsidP="00CD24A7">
      <w:pPr>
        <w:widowControl/>
        <w:jc w:val="center"/>
        <w:rPr>
          <w:rFonts w:ascii="Times New Roman" w:eastAsia="Times New Roman" w:hAnsi="Times New Roman" w:cs="Times New Roman"/>
          <w:color w:val="auto"/>
          <w:sz w:val="22"/>
          <w:szCs w:val="22"/>
        </w:rPr>
      </w:pPr>
    </w:p>
    <w:p w14:paraId="2668AB0B" w14:textId="77777777" w:rsidR="00CD24A7" w:rsidRPr="00CD24A7" w:rsidRDefault="00CD24A7" w:rsidP="00CD24A7">
      <w:pPr>
        <w:widowControl/>
        <w:jc w:val="center"/>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РАЗДЕЛ 1. НАИМЕНОВАНИЕ ОБЪЕКТА</w:t>
      </w:r>
    </w:p>
    <w:p w14:paraId="18768D01" w14:textId="77777777" w:rsidR="00CD24A7" w:rsidRPr="00CD24A7" w:rsidRDefault="00CD24A7" w:rsidP="00CD24A7">
      <w:pPr>
        <w:widowControl/>
        <w:jc w:val="center"/>
        <w:rPr>
          <w:rFonts w:ascii="Times New Roman" w:eastAsia="Times New Roman" w:hAnsi="Times New Roman" w:cs="Times New Roman"/>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D24A7" w:rsidRPr="00CD24A7" w14:paraId="486ECEEB" w14:textId="77777777" w:rsidTr="004F7F7B">
        <w:tc>
          <w:tcPr>
            <w:tcW w:w="9889" w:type="dxa"/>
            <w:tcBorders>
              <w:top w:val="single" w:sz="4" w:space="0" w:color="auto"/>
              <w:left w:val="single" w:sz="4" w:space="0" w:color="auto"/>
              <w:bottom w:val="single" w:sz="4" w:space="0" w:color="auto"/>
              <w:right w:val="single" w:sz="4" w:space="0" w:color="auto"/>
            </w:tcBorders>
          </w:tcPr>
          <w:p w14:paraId="170C2832" w14:textId="77777777" w:rsidR="00CD24A7" w:rsidRPr="00CD24A7" w:rsidRDefault="00CD24A7" w:rsidP="00CD24A7">
            <w:pPr>
              <w:widowControl/>
              <w:jc w:val="both"/>
              <w:rPr>
                <w:rFonts w:ascii="Times New Roman" w:eastAsia="Times New Roman" w:hAnsi="Times New Roman" w:cs="Times New Roman"/>
                <w:iCs/>
                <w:color w:val="auto"/>
                <w:sz w:val="22"/>
                <w:szCs w:val="22"/>
              </w:rPr>
            </w:pPr>
            <w:r w:rsidRPr="00CD24A7">
              <w:rPr>
                <w:rFonts w:ascii="Times New Roman" w:eastAsia="Times New Roman" w:hAnsi="Times New Roman" w:cs="Times New Roman"/>
                <w:iCs/>
                <w:color w:val="auto"/>
                <w:sz w:val="22"/>
                <w:szCs w:val="22"/>
              </w:rPr>
              <w:t xml:space="preserve">Участок «Северо-восточный» </w:t>
            </w:r>
            <w:proofErr w:type="spellStart"/>
            <w:r w:rsidRPr="00CD24A7">
              <w:rPr>
                <w:rFonts w:ascii="Times New Roman" w:eastAsia="Times New Roman" w:hAnsi="Times New Roman" w:cs="Times New Roman"/>
                <w:iCs/>
                <w:color w:val="auto"/>
                <w:sz w:val="22"/>
                <w:szCs w:val="22"/>
              </w:rPr>
              <w:t>Переясловского</w:t>
            </w:r>
            <w:proofErr w:type="spellEnd"/>
            <w:r w:rsidRPr="00CD24A7">
              <w:rPr>
                <w:rFonts w:ascii="Times New Roman" w:eastAsia="Times New Roman" w:hAnsi="Times New Roman" w:cs="Times New Roman"/>
                <w:iCs/>
                <w:color w:val="auto"/>
                <w:sz w:val="22"/>
                <w:szCs w:val="22"/>
              </w:rPr>
              <w:t xml:space="preserve"> буроугольного месторождения</w:t>
            </w:r>
          </w:p>
        </w:tc>
      </w:tr>
    </w:tbl>
    <w:p w14:paraId="5E04F585" w14:textId="77777777" w:rsidR="00CD24A7" w:rsidRPr="00CD24A7" w:rsidRDefault="00CD24A7" w:rsidP="00CD24A7">
      <w:pPr>
        <w:widowControl/>
        <w:jc w:val="both"/>
        <w:rPr>
          <w:rFonts w:ascii="Times New Roman" w:eastAsia="Times New Roman" w:hAnsi="Times New Roman" w:cs="Times New Roman"/>
          <w:color w:val="auto"/>
          <w:sz w:val="22"/>
          <w:szCs w:val="22"/>
        </w:rPr>
      </w:pPr>
    </w:p>
    <w:p w14:paraId="7F4BDB96" w14:textId="77777777" w:rsidR="00CD24A7" w:rsidRPr="00CD24A7" w:rsidRDefault="00CD24A7" w:rsidP="00CD24A7">
      <w:pPr>
        <w:widowControl/>
        <w:jc w:val="center"/>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РАЗДЕЛ 2. ОПИСАНИЕ РАБОТ, ЦЕЛЬ И ЗАДАЧИ</w:t>
      </w:r>
    </w:p>
    <w:p w14:paraId="1C33F564" w14:textId="77777777" w:rsidR="00CD24A7" w:rsidRPr="00CD24A7" w:rsidRDefault="00CD24A7" w:rsidP="00CD24A7">
      <w:pPr>
        <w:widowControl/>
        <w:rPr>
          <w:rFonts w:ascii="Times New Roman" w:eastAsia="Times New Roman" w:hAnsi="Times New Roman" w:cs="Times New Roman"/>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D24A7" w:rsidRPr="00CD24A7" w14:paraId="260AC337" w14:textId="77777777" w:rsidTr="004F7F7B">
        <w:tc>
          <w:tcPr>
            <w:tcW w:w="9889" w:type="dxa"/>
            <w:tcBorders>
              <w:top w:val="single" w:sz="4" w:space="0" w:color="auto"/>
              <w:left w:val="single" w:sz="4" w:space="0" w:color="auto"/>
              <w:bottom w:val="single" w:sz="4" w:space="0" w:color="auto"/>
              <w:right w:val="single" w:sz="4" w:space="0" w:color="auto"/>
            </w:tcBorders>
          </w:tcPr>
          <w:p w14:paraId="1059C663" w14:textId="77777777" w:rsidR="0094492C" w:rsidRPr="0094492C" w:rsidRDefault="0094492C" w:rsidP="0094492C">
            <w:pPr>
              <w:widowControl/>
              <w:jc w:val="both"/>
              <w:rPr>
                <w:rFonts w:ascii="Times New Roman" w:eastAsia="Times New Roman" w:hAnsi="Times New Roman" w:cs="Times New Roman"/>
                <w:iCs/>
                <w:color w:val="auto"/>
                <w:sz w:val="22"/>
                <w:szCs w:val="22"/>
              </w:rPr>
            </w:pPr>
            <w:r w:rsidRPr="0094492C">
              <w:rPr>
                <w:rFonts w:ascii="Times New Roman" w:eastAsia="Times New Roman" w:hAnsi="Times New Roman" w:cs="Times New Roman"/>
                <w:iCs/>
                <w:color w:val="auto"/>
                <w:sz w:val="22"/>
                <w:szCs w:val="22"/>
              </w:rPr>
              <w:t xml:space="preserve">Разработка рабочей документации на электроснабжения участка «Северо-восточный». Электроснабжение участка необходимо для ведения горных работ и подключения к </w:t>
            </w:r>
            <w:proofErr w:type="spellStart"/>
            <w:proofErr w:type="gramStart"/>
            <w:r w:rsidRPr="0094492C">
              <w:rPr>
                <w:rFonts w:ascii="Times New Roman" w:eastAsia="Times New Roman" w:hAnsi="Times New Roman" w:cs="Times New Roman"/>
                <w:iCs/>
                <w:color w:val="auto"/>
                <w:sz w:val="22"/>
                <w:szCs w:val="22"/>
              </w:rPr>
              <w:t>эл.сети</w:t>
            </w:r>
            <w:proofErr w:type="spellEnd"/>
            <w:proofErr w:type="gramEnd"/>
            <w:r w:rsidRPr="0094492C">
              <w:rPr>
                <w:rFonts w:ascii="Times New Roman" w:eastAsia="Times New Roman" w:hAnsi="Times New Roman" w:cs="Times New Roman"/>
                <w:iCs/>
                <w:color w:val="auto"/>
                <w:sz w:val="22"/>
                <w:szCs w:val="22"/>
              </w:rPr>
              <w:t xml:space="preserve"> следующего основного энергооборудования:</w:t>
            </w:r>
          </w:p>
          <w:p w14:paraId="5F1C7B43" w14:textId="77777777" w:rsidR="0094492C" w:rsidRPr="0094492C" w:rsidRDefault="0094492C" w:rsidP="0094492C">
            <w:pPr>
              <w:widowControl/>
              <w:jc w:val="both"/>
              <w:rPr>
                <w:rFonts w:ascii="Times New Roman" w:eastAsia="Times New Roman" w:hAnsi="Times New Roman" w:cs="Times New Roman"/>
                <w:iCs/>
                <w:color w:val="auto"/>
                <w:sz w:val="22"/>
                <w:szCs w:val="22"/>
              </w:rPr>
            </w:pPr>
            <w:r w:rsidRPr="0094492C">
              <w:rPr>
                <w:rFonts w:ascii="Times New Roman" w:eastAsia="Times New Roman" w:hAnsi="Times New Roman" w:cs="Times New Roman"/>
                <w:iCs/>
                <w:color w:val="auto"/>
                <w:sz w:val="22"/>
                <w:szCs w:val="22"/>
              </w:rPr>
              <w:t xml:space="preserve">экскаватор ЭКГ5А-2шт, ЭКГ8И-2шт, ЭКГ10-2шт, ЭШ10(11)/70-5шт, водоотливные установки типа 1Д630/90 -12шт. </w:t>
            </w:r>
          </w:p>
          <w:p w14:paraId="62B19520" w14:textId="77777777" w:rsidR="0094492C" w:rsidRPr="0094492C" w:rsidRDefault="0094492C" w:rsidP="0094492C">
            <w:pPr>
              <w:widowControl/>
              <w:jc w:val="both"/>
              <w:rPr>
                <w:rFonts w:ascii="Times New Roman" w:eastAsia="Times New Roman" w:hAnsi="Times New Roman" w:cs="Times New Roman"/>
                <w:iCs/>
                <w:color w:val="auto"/>
                <w:sz w:val="22"/>
                <w:szCs w:val="22"/>
              </w:rPr>
            </w:pPr>
            <w:r w:rsidRPr="0094492C">
              <w:rPr>
                <w:rFonts w:ascii="Times New Roman" w:eastAsia="Times New Roman" w:hAnsi="Times New Roman" w:cs="Times New Roman"/>
                <w:iCs/>
                <w:color w:val="auto"/>
                <w:sz w:val="22"/>
                <w:szCs w:val="22"/>
              </w:rPr>
              <w:t>На начальном этапе рассмотреть возможность и произвести расчет технико-экономических показателей электроснабжения «Северо-восточного участка» по следующим вариантам после выезда специалистов подрядной организации на объекты филиала «</w:t>
            </w:r>
            <w:proofErr w:type="spellStart"/>
            <w:r w:rsidRPr="0094492C">
              <w:rPr>
                <w:rFonts w:ascii="Times New Roman" w:eastAsia="Times New Roman" w:hAnsi="Times New Roman" w:cs="Times New Roman"/>
                <w:iCs/>
                <w:color w:val="auto"/>
                <w:sz w:val="22"/>
                <w:szCs w:val="22"/>
              </w:rPr>
              <w:t>Переясловский</w:t>
            </w:r>
            <w:proofErr w:type="spellEnd"/>
            <w:r w:rsidRPr="0094492C">
              <w:rPr>
                <w:rFonts w:ascii="Times New Roman" w:eastAsia="Times New Roman" w:hAnsi="Times New Roman" w:cs="Times New Roman"/>
                <w:iCs/>
                <w:color w:val="auto"/>
                <w:sz w:val="22"/>
                <w:szCs w:val="22"/>
              </w:rPr>
              <w:t xml:space="preserve"> разрез»:</w:t>
            </w:r>
          </w:p>
          <w:p w14:paraId="51B2DA05" w14:textId="77777777" w:rsidR="0094492C" w:rsidRPr="0094492C" w:rsidRDefault="0094492C" w:rsidP="0094492C">
            <w:pPr>
              <w:widowControl/>
              <w:jc w:val="both"/>
              <w:rPr>
                <w:rFonts w:ascii="Times New Roman" w:eastAsia="Times New Roman" w:hAnsi="Times New Roman" w:cs="Times New Roman"/>
                <w:iCs/>
                <w:color w:val="auto"/>
                <w:sz w:val="22"/>
                <w:szCs w:val="22"/>
              </w:rPr>
            </w:pPr>
            <w:r w:rsidRPr="0094492C">
              <w:rPr>
                <w:rFonts w:ascii="Times New Roman" w:eastAsia="Times New Roman" w:hAnsi="Times New Roman" w:cs="Times New Roman"/>
                <w:iCs/>
                <w:color w:val="auto"/>
                <w:sz w:val="22"/>
                <w:szCs w:val="22"/>
              </w:rPr>
              <w:t xml:space="preserve"> - Вариант №1. </w:t>
            </w:r>
          </w:p>
          <w:p w14:paraId="5562D326" w14:textId="77777777" w:rsidR="0094492C" w:rsidRPr="0094492C" w:rsidRDefault="0094492C" w:rsidP="0094492C">
            <w:pPr>
              <w:widowControl/>
              <w:jc w:val="both"/>
              <w:rPr>
                <w:rFonts w:ascii="Times New Roman" w:eastAsia="Times New Roman" w:hAnsi="Times New Roman" w:cs="Times New Roman"/>
                <w:iCs/>
                <w:color w:val="auto"/>
                <w:sz w:val="22"/>
                <w:szCs w:val="22"/>
              </w:rPr>
            </w:pPr>
            <w:r w:rsidRPr="0094492C">
              <w:rPr>
                <w:rFonts w:ascii="Times New Roman" w:eastAsia="Times New Roman" w:hAnsi="Times New Roman" w:cs="Times New Roman"/>
                <w:iCs/>
                <w:color w:val="auto"/>
                <w:sz w:val="22"/>
                <w:szCs w:val="22"/>
              </w:rPr>
              <w:t>Электроснабжение от действующей подстанции 35/6кВ №74 по 2-м воздушным линиям электропередачи 6кВ, с установкой повышающего трансформатора ТМ6300/6/6,3кВ на основании проектной документации ««Отработка запасов угля открытым способом в границах участка «</w:t>
            </w:r>
            <w:proofErr w:type="spellStart"/>
            <w:r w:rsidRPr="0094492C">
              <w:rPr>
                <w:rFonts w:ascii="Times New Roman" w:eastAsia="Times New Roman" w:hAnsi="Times New Roman" w:cs="Times New Roman"/>
                <w:iCs/>
                <w:color w:val="auto"/>
                <w:sz w:val="22"/>
                <w:szCs w:val="22"/>
              </w:rPr>
              <w:t>Переясловское</w:t>
            </w:r>
            <w:proofErr w:type="spellEnd"/>
            <w:r w:rsidRPr="0094492C">
              <w:rPr>
                <w:rFonts w:ascii="Times New Roman" w:eastAsia="Times New Roman" w:hAnsi="Times New Roman" w:cs="Times New Roman"/>
                <w:iCs/>
                <w:color w:val="auto"/>
                <w:sz w:val="22"/>
                <w:szCs w:val="22"/>
              </w:rPr>
              <w:t xml:space="preserve"> месторождение» и участка «Северо-Восточный» </w:t>
            </w:r>
            <w:proofErr w:type="spellStart"/>
            <w:r w:rsidRPr="0094492C">
              <w:rPr>
                <w:rFonts w:ascii="Times New Roman" w:eastAsia="Times New Roman" w:hAnsi="Times New Roman" w:cs="Times New Roman"/>
                <w:iCs/>
                <w:color w:val="auto"/>
                <w:sz w:val="22"/>
                <w:szCs w:val="22"/>
              </w:rPr>
              <w:t>Переясловского</w:t>
            </w:r>
            <w:proofErr w:type="spellEnd"/>
            <w:r w:rsidRPr="0094492C">
              <w:rPr>
                <w:rFonts w:ascii="Times New Roman" w:eastAsia="Times New Roman" w:hAnsi="Times New Roman" w:cs="Times New Roman"/>
                <w:iCs/>
                <w:color w:val="auto"/>
                <w:sz w:val="22"/>
                <w:szCs w:val="22"/>
              </w:rPr>
              <w:t xml:space="preserve"> буроугольного месторождения. I очередь» раздела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Подраздел 1. Система электроснабжения.</w:t>
            </w:r>
          </w:p>
          <w:p w14:paraId="4B4B30C5" w14:textId="77777777" w:rsidR="0094492C" w:rsidRPr="0094492C" w:rsidRDefault="0094492C" w:rsidP="0094492C">
            <w:pPr>
              <w:widowControl/>
              <w:jc w:val="both"/>
              <w:rPr>
                <w:rFonts w:ascii="Times New Roman" w:eastAsia="Times New Roman" w:hAnsi="Times New Roman" w:cs="Times New Roman"/>
                <w:iCs/>
                <w:color w:val="auto"/>
                <w:sz w:val="22"/>
                <w:szCs w:val="22"/>
              </w:rPr>
            </w:pPr>
            <w:r w:rsidRPr="0094492C">
              <w:rPr>
                <w:rFonts w:ascii="Times New Roman" w:eastAsia="Times New Roman" w:hAnsi="Times New Roman" w:cs="Times New Roman"/>
                <w:iCs/>
                <w:color w:val="auto"/>
                <w:sz w:val="22"/>
                <w:szCs w:val="22"/>
              </w:rPr>
              <w:t xml:space="preserve">- Вариант №2. </w:t>
            </w:r>
          </w:p>
          <w:p w14:paraId="1E9AD8D9" w14:textId="77777777" w:rsidR="0094492C" w:rsidRPr="0094492C" w:rsidRDefault="0094492C" w:rsidP="0094492C">
            <w:pPr>
              <w:widowControl/>
              <w:jc w:val="both"/>
              <w:rPr>
                <w:rFonts w:ascii="Times New Roman" w:eastAsia="Times New Roman" w:hAnsi="Times New Roman" w:cs="Times New Roman"/>
                <w:iCs/>
                <w:color w:val="auto"/>
                <w:sz w:val="22"/>
                <w:szCs w:val="22"/>
              </w:rPr>
            </w:pPr>
            <w:r w:rsidRPr="0094492C">
              <w:rPr>
                <w:rFonts w:ascii="Times New Roman" w:eastAsia="Times New Roman" w:hAnsi="Times New Roman" w:cs="Times New Roman"/>
                <w:iCs/>
                <w:color w:val="auto"/>
                <w:sz w:val="22"/>
                <w:szCs w:val="22"/>
              </w:rPr>
              <w:t xml:space="preserve">Электроснабжение «Северо-восточного участка» осуществляется от вновь построенной отпайки ВЛЭП - 35кВ (место «врезки» отпайки определить в районе действующей подстанции 35/6 </w:t>
            </w:r>
            <w:proofErr w:type="spellStart"/>
            <w:r w:rsidRPr="0094492C">
              <w:rPr>
                <w:rFonts w:ascii="Times New Roman" w:eastAsia="Times New Roman" w:hAnsi="Times New Roman" w:cs="Times New Roman"/>
                <w:iCs/>
                <w:color w:val="auto"/>
                <w:sz w:val="22"/>
                <w:szCs w:val="22"/>
              </w:rPr>
              <w:t>кВ</w:t>
            </w:r>
            <w:proofErr w:type="spellEnd"/>
            <w:r w:rsidRPr="0094492C">
              <w:rPr>
                <w:rFonts w:ascii="Times New Roman" w:eastAsia="Times New Roman" w:hAnsi="Times New Roman" w:cs="Times New Roman"/>
                <w:iCs/>
                <w:color w:val="auto"/>
                <w:sz w:val="22"/>
                <w:szCs w:val="22"/>
              </w:rPr>
              <w:t xml:space="preserve"> №74) и ПС 35/6кВ (с трансформатором ТМ 6300кВА 35/6кВ). Место расположение ВЛ, подстанции определить: </w:t>
            </w:r>
          </w:p>
          <w:p w14:paraId="357DCA29" w14:textId="77777777" w:rsidR="0094492C" w:rsidRPr="0094492C" w:rsidRDefault="0094492C" w:rsidP="0094492C">
            <w:pPr>
              <w:widowControl/>
              <w:jc w:val="both"/>
              <w:rPr>
                <w:rFonts w:ascii="Times New Roman" w:eastAsia="Times New Roman" w:hAnsi="Times New Roman" w:cs="Times New Roman"/>
                <w:iCs/>
                <w:color w:val="auto"/>
                <w:sz w:val="22"/>
                <w:szCs w:val="22"/>
              </w:rPr>
            </w:pPr>
            <w:r w:rsidRPr="0094492C">
              <w:rPr>
                <w:rFonts w:ascii="Times New Roman" w:eastAsia="Times New Roman" w:hAnsi="Times New Roman" w:cs="Times New Roman"/>
                <w:iCs/>
                <w:color w:val="auto"/>
                <w:sz w:val="22"/>
                <w:szCs w:val="22"/>
              </w:rPr>
              <w:t>а) согласно проектной документации ««Отработка запасов угля открытым способом в границах участка «</w:t>
            </w:r>
            <w:proofErr w:type="spellStart"/>
            <w:r w:rsidRPr="0094492C">
              <w:rPr>
                <w:rFonts w:ascii="Times New Roman" w:eastAsia="Times New Roman" w:hAnsi="Times New Roman" w:cs="Times New Roman"/>
                <w:iCs/>
                <w:color w:val="auto"/>
                <w:sz w:val="22"/>
                <w:szCs w:val="22"/>
              </w:rPr>
              <w:t>Переясловское</w:t>
            </w:r>
            <w:proofErr w:type="spellEnd"/>
            <w:r w:rsidRPr="0094492C">
              <w:rPr>
                <w:rFonts w:ascii="Times New Roman" w:eastAsia="Times New Roman" w:hAnsi="Times New Roman" w:cs="Times New Roman"/>
                <w:iCs/>
                <w:color w:val="auto"/>
                <w:sz w:val="22"/>
                <w:szCs w:val="22"/>
              </w:rPr>
              <w:t xml:space="preserve"> месторождение» и участка «Северо-Восточный» </w:t>
            </w:r>
            <w:proofErr w:type="spellStart"/>
            <w:r w:rsidRPr="0094492C">
              <w:rPr>
                <w:rFonts w:ascii="Times New Roman" w:eastAsia="Times New Roman" w:hAnsi="Times New Roman" w:cs="Times New Roman"/>
                <w:iCs/>
                <w:color w:val="auto"/>
                <w:sz w:val="22"/>
                <w:szCs w:val="22"/>
              </w:rPr>
              <w:t>Переясловского</w:t>
            </w:r>
            <w:proofErr w:type="spellEnd"/>
            <w:r w:rsidRPr="0094492C">
              <w:rPr>
                <w:rFonts w:ascii="Times New Roman" w:eastAsia="Times New Roman" w:hAnsi="Times New Roman" w:cs="Times New Roman"/>
                <w:iCs/>
                <w:color w:val="auto"/>
                <w:sz w:val="22"/>
                <w:szCs w:val="22"/>
              </w:rPr>
              <w:t xml:space="preserve"> буроугольного месторождения. I очередь» раздела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Подраздел 1. Система электроснабжения;</w:t>
            </w:r>
          </w:p>
          <w:p w14:paraId="35C14BC1" w14:textId="77777777" w:rsidR="0094492C" w:rsidRPr="0094492C" w:rsidRDefault="0094492C" w:rsidP="0094492C">
            <w:pPr>
              <w:widowControl/>
              <w:jc w:val="both"/>
              <w:rPr>
                <w:rFonts w:ascii="Times New Roman" w:eastAsia="Times New Roman" w:hAnsi="Times New Roman" w:cs="Times New Roman"/>
                <w:iCs/>
                <w:color w:val="auto"/>
                <w:sz w:val="22"/>
                <w:szCs w:val="22"/>
              </w:rPr>
            </w:pPr>
            <w:r w:rsidRPr="0094492C">
              <w:rPr>
                <w:rFonts w:ascii="Times New Roman" w:eastAsia="Times New Roman" w:hAnsi="Times New Roman" w:cs="Times New Roman"/>
                <w:iCs/>
                <w:color w:val="auto"/>
                <w:sz w:val="22"/>
                <w:szCs w:val="22"/>
              </w:rPr>
              <w:t xml:space="preserve">б) место расположения ПС 35/6 </w:t>
            </w:r>
            <w:proofErr w:type="spellStart"/>
            <w:r w:rsidRPr="0094492C">
              <w:rPr>
                <w:rFonts w:ascii="Times New Roman" w:eastAsia="Times New Roman" w:hAnsi="Times New Roman" w:cs="Times New Roman"/>
                <w:iCs/>
                <w:color w:val="auto"/>
                <w:sz w:val="22"/>
                <w:szCs w:val="22"/>
              </w:rPr>
              <w:t>кВ</w:t>
            </w:r>
            <w:proofErr w:type="spellEnd"/>
            <w:r w:rsidRPr="0094492C">
              <w:rPr>
                <w:rFonts w:ascii="Times New Roman" w:eastAsia="Times New Roman" w:hAnsi="Times New Roman" w:cs="Times New Roman"/>
                <w:iCs/>
                <w:color w:val="auto"/>
                <w:sz w:val="22"/>
                <w:szCs w:val="22"/>
              </w:rPr>
              <w:t xml:space="preserve"> определить исходя из оптимального расположения центра электрических нагрузок, согласно располагаемого энергооборудования.</w:t>
            </w:r>
          </w:p>
          <w:p w14:paraId="5384022E" w14:textId="77777777" w:rsidR="0094492C" w:rsidRPr="0094492C" w:rsidRDefault="0094492C" w:rsidP="0094492C">
            <w:pPr>
              <w:widowControl/>
              <w:jc w:val="both"/>
              <w:rPr>
                <w:rFonts w:ascii="Times New Roman" w:eastAsia="Times New Roman" w:hAnsi="Times New Roman" w:cs="Times New Roman"/>
                <w:iCs/>
                <w:color w:val="auto"/>
                <w:sz w:val="22"/>
                <w:szCs w:val="22"/>
              </w:rPr>
            </w:pPr>
            <w:r w:rsidRPr="0094492C">
              <w:rPr>
                <w:rFonts w:ascii="Times New Roman" w:eastAsia="Times New Roman" w:hAnsi="Times New Roman" w:cs="Times New Roman"/>
                <w:iCs/>
                <w:color w:val="auto"/>
                <w:sz w:val="22"/>
                <w:szCs w:val="22"/>
              </w:rPr>
              <w:t xml:space="preserve">- Вариант № 3. </w:t>
            </w:r>
          </w:p>
          <w:p w14:paraId="0A547B1A" w14:textId="77777777" w:rsidR="0094492C" w:rsidRPr="0094492C" w:rsidRDefault="0094492C" w:rsidP="0094492C">
            <w:pPr>
              <w:widowControl/>
              <w:jc w:val="both"/>
              <w:rPr>
                <w:rFonts w:ascii="Times New Roman" w:eastAsia="Times New Roman" w:hAnsi="Times New Roman" w:cs="Times New Roman"/>
                <w:iCs/>
                <w:color w:val="auto"/>
                <w:sz w:val="22"/>
                <w:szCs w:val="22"/>
              </w:rPr>
            </w:pPr>
            <w:r w:rsidRPr="0094492C">
              <w:rPr>
                <w:rFonts w:ascii="Times New Roman" w:eastAsia="Times New Roman" w:hAnsi="Times New Roman" w:cs="Times New Roman"/>
                <w:iCs/>
                <w:color w:val="auto"/>
                <w:sz w:val="22"/>
                <w:szCs w:val="22"/>
              </w:rPr>
              <w:t>Электроснабжение «Северо-восточного участка» осуществляется путем переноса с действующей подстанции 35/6кВ трансформатора ТМ6300/35/6кВ №74 ввода Т-16 35кВ на участок «Северо-Восточный» с удлинением ВЛ-35кВ ввод Т-16. Место расположение ВЛ, подстанции согласно: проектной документации ««Отработка запасов угля открытым способом в границах участка «</w:t>
            </w:r>
            <w:proofErr w:type="spellStart"/>
            <w:r w:rsidRPr="0094492C">
              <w:rPr>
                <w:rFonts w:ascii="Times New Roman" w:eastAsia="Times New Roman" w:hAnsi="Times New Roman" w:cs="Times New Roman"/>
                <w:iCs/>
                <w:color w:val="auto"/>
                <w:sz w:val="22"/>
                <w:szCs w:val="22"/>
              </w:rPr>
              <w:t>Переясловское</w:t>
            </w:r>
            <w:proofErr w:type="spellEnd"/>
            <w:r w:rsidRPr="0094492C">
              <w:rPr>
                <w:rFonts w:ascii="Times New Roman" w:eastAsia="Times New Roman" w:hAnsi="Times New Roman" w:cs="Times New Roman"/>
                <w:iCs/>
                <w:color w:val="auto"/>
                <w:sz w:val="22"/>
                <w:szCs w:val="22"/>
              </w:rPr>
              <w:t xml:space="preserve"> месторождение» и участка «Северо-Восточный» </w:t>
            </w:r>
            <w:proofErr w:type="spellStart"/>
            <w:r w:rsidRPr="0094492C">
              <w:rPr>
                <w:rFonts w:ascii="Times New Roman" w:eastAsia="Times New Roman" w:hAnsi="Times New Roman" w:cs="Times New Roman"/>
                <w:iCs/>
                <w:color w:val="auto"/>
                <w:sz w:val="22"/>
                <w:szCs w:val="22"/>
              </w:rPr>
              <w:t>Переясловского</w:t>
            </w:r>
            <w:proofErr w:type="spellEnd"/>
            <w:r w:rsidRPr="0094492C">
              <w:rPr>
                <w:rFonts w:ascii="Times New Roman" w:eastAsia="Times New Roman" w:hAnsi="Times New Roman" w:cs="Times New Roman"/>
                <w:iCs/>
                <w:color w:val="auto"/>
                <w:sz w:val="22"/>
                <w:szCs w:val="22"/>
              </w:rPr>
              <w:t xml:space="preserve"> буроугольного месторождения. I очередь» раздела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Подраздел 1. Система электроснабжения.</w:t>
            </w:r>
          </w:p>
          <w:p w14:paraId="6603467F" w14:textId="77777777" w:rsidR="0094492C" w:rsidRPr="0094492C" w:rsidRDefault="0094492C" w:rsidP="0094492C">
            <w:pPr>
              <w:widowControl/>
              <w:jc w:val="both"/>
              <w:rPr>
                <w:rFonts w:ascii="Times New Roman" w:eastAsia="Times New Roman" w:hAnsi="Times New Roman" w:cs="Times New Roman"/>
                <w:iCs/>
                <w:color w:val="auto"/>
                <w:sz w:val="22"/>
                <w:szCs w:val="22"/>
              </w:rPr>
            </w:pPr>
            <w:r w:rsidRPr="0094492C">
              <w:rPr>
                <w:rFonts w:ascii="Times New Roman" w:eastAsia="Times New Roman" w:hAnsi="Times New Roman" w:cs="Times New Roman"/>
                <w:iCs/>
                <w:color w:val="auto"/>
                <w:sz w:val="22"/>
                <w:szCs w:val="22"/>
              </w:rPr>
              <w:lastRenderedPageBreak/>
              <w:t>На основании проработанных вариантов электроснабжения «Северо-Восточного» участка, провести выездное совещание со специалистами АО «</w:t>
            </w:r>
            <w:proofErr w:type="spellStart"/>
            <w:r w:rsidRPr="0094492C">
              <w:rPr>
                <w:rFonts w:ascii="Times New Roman" w:eastAsia="Times New Roman" w:hAnsi="Times New Roman" w:cs="Times New Roman"/>
                <w:iCs/>
                <w:color w:val="auto"/>
                <w:sz w:val="22"/>
                <w:szCs w:val="22"/>
              </w:rPr>
              <w:t>Красноярсккрайуголь</w:t>
            </w:r>
            <w:proofErr w:type="spellEnd"/>
            <w:r w:rsidRPr="0094492C">
              <w:rPr>
                <w:rFonts w:ascii="Times New Roman" w:eastAsia="Times New Roman" w:hAnsi="Times New Roman" w:cs="Times New Roman"/>
                <w:iCs/>
                <w:color w:val="auto"/>
                <w:sz w:val="22"/>
                <w:szCs w:val="22"/>
              </w:rPr>
              <w:t>» и филиала «</w:t>
            </w:r>
            <w:proofErr w:type="spellStart"/>
            <w:r w:rsidRPr="0094492C">
              <w:rPr>
                <w:rFonts w:ascii="Times New Roman" w:eastAsia="Times New Roman" w:hAnsi="Times New Roman" w:cs="Times New Roman"/>
                <w:iCs/>
                <w:color w:val="auto"/>
                <w:sz w:val="22"/>
                <w:szCs w:val="22"/>
              </w:rPr>
              <w:t>Переясловский</w:t>
            </w:r>
            <w:proofErr w:type="spellEnd"/>
            <w:r w:rsidRPr="0094492C">
              <w:rPr>
                <w:rFonts w:ascii="Times New Roman" w:eastAsia="Times New Roman" w:hAnsi="Times New Roman" w:cs="Times New Roman"/>
                <w:iCs/>
                <w:color w:val="auto"/>
                <w:sz w:val="22"/>
                <w:szCs w:val="22"/>
              </w:rPr>
              <w:t xml:space="preserve"> разрез» для определения окончательного варианта схемы энергоснабжения и состава энергооборудования планируемой ПС 35/6 </w:t>
            </w:r>
            <w:proofErr w:type="spellStart"/>
            <w:r w:rsidRPr="0094492C">
              <w:rPr>
                <w:rFonts w:ascii="Times New Roman" w:eastAsia="Times New Roman" w:hAnsi="Times New Roman" w:cs="Times New Roman"/>
                <w:iCs/>
                <w:color w:val="auto"/>
                <w:sz w:val="22"/>
                <w:szCs w:val="22"/>
              </w:rPr>
              <w:t>кВ.</w:t>
            </w:r>
            <w:proofErr w:type="spellEnd"/>
            <w:r w:rsidRPr="0094492C">
              <w:rPr>
                <w:rFonts w:ascii="Times New Roman" w:eastAsia="Times New Roman" w:hAnsi="Times New Roman" w:cs="Times New Roman"/>
                <w:iCs/>
                <w:color w:val="auto"/>
                <w:sz w:val="22"/>
                <w:szCs w:val="22"/>
              </w:rPr>
              <w:t xml:space="preserve"> </w:t>
            </w:r>
          </w:p>
          <w:p w14:paraId="26B45CDE" w14:textId="77777777" w:rsidR="0094492C" w:rsidRPr="0094492C" w:rsidRDefault="0094492C" w:rsidP="0094492C">
            <w:pPr>
              <w:widowControl/>
              <w:jc w:val="both"/>
              <w:rPr>
                <w:rFonts w:ascii="Times New Roman" w:eastAsia="Times New Roman" w:hAnsi="Times New Roman" w:cs="Times New Roman"/>
                <w:iCs/>
                <w:color w:val="auto"/>
                <w:sz w:val="22"/>
                <w:szCs w:val="22"/>
              </w:rPr>
            </w:pPr>
            <w:r w:rsidRPr="0094492C">
              <w:rPr>
                <w:rFonts w:ascii="Times New Roman" w:eastAsia="Times New Roman" w:hAnsi="Times New Roman" w:cs="Times New Roman"/>
                <w:iCs/>
                <w:color w:val="auto"/>
                <w:sz w:val="22"/>
                <w:szCs w:val="22"/>
              </w:rPr>
              <w:t>Дополнительно при проектировании необходимо учитывать, что филиал «</w:t>
            </w:r>
            <w:proofErr w:type="spellStart"/>
            <w:r w:rsidRPr="0094492C">
              <w:rPr>
                <w:rFonts w:ascii="Times New Roman" w:eastAsia="Times New Roman" w:hAnsi="Times New Roman" w:cs="Times New Roman"/>
                <w:iCs/>
                <w:color w:val="auto"/>
                <w:sz w:val="22"/>
                <w:szCs w:val="22"/>
              </w:rPr>
              <w:t>Переясловский</w:t>
            </w:r>
            <w:proofErr w:type="spellEnd"/>
            <w:r w:rsidRPr="0094492C">
              <w:rPr>
                <w:rFonts w:ascii="Times New Roman" w:eastAsia="Times New Roman" w:hAnsi="Times New Roman" w:cs="Times New Roman"/>
                <w:iCs/>
                <w:color w:val="auto"/>
                <w:sz w:val="22"/>
                <w:szCs w:val="22"/>
              </w:rPr>
              <w:t xml:space="preserve"> разрез» выведен на Оптовый Рынок электрической энергии и Мощности, в случае изменения коммерческой схемы энергоснабжения предприятия требуется соблюсти требования ««Приложение 11. Регламент коммерческого учета электроэнергии и мощности» к Договору о присоединении к торговой системе оптового рынка».</w:t>
            </w:r>
          </w:p>
          <w:p w14:paraId="705B653F" w14:textId="77777777" w:rsidR="0094492C" w:rsidRPr="0094492C" w:rsidRDefault="0094492C" w:rsidP="0094492C">
            <w:pPr>
              <w:widowControl/>
              <w:jc w:val="both"/>
              <w:rPr>
                <w:rFonts w:ascii="Times New Roman" w:eastAsia="Times New Roman" w:hAnsi="Times New Roman" w:cs="Times New Roman"/>
                <w:iCs/>
                <w:color w:val="auto"/>
                <w:sz w:val="22"/>
                <w:szCs w:val="22"/>
              </w:rPr>
            </w:pPr>
            <w:r w:rsidRPr="0094492C">
              <w:rPr>
                <w:rFonts w:ascii="Times New Roman" w:eastAsia="Times New Roman" w:hAnsi="Times New Roman" w:cs="Times New Roman"/>
                <w:iCs/>
                <w:color w:val="auto"/>
                <w:sz w:val="22"/>
                <w:szCs w:val="22"/>
              </w:rPr>
              <w:t xml:space="preserve">Подрядной организации при проектировании системы энергоснабжения «Северо-восточного участка» определить необходимость выполнения мероприятий по технологическому присоединению к </w:t>
            </w:r>
            <w:proofErr w:type="spellStart"/>
            <w:proofErr w:type="gramStart"/>
            <w:r w:rsidRPr="0094492C">
              <w:rPr>
                <w:rFonts w:ascii="Times New Roman" w:eastAsia="Times New Roman" w:hAnsi="Times New Roman" w:cs="Times New Roman"/>
                <w:iCs/>
                <w:color w:val="auto"/>
                <w:sz w:val="22"/>
                <w:szCs w:val="22"/>
              </w:rPr>
              <w:t>эл.сетям</w:t>
            </w:r>
            <w:proofErr w:type="spellEnd"/>
            <w:proofErr w:type="gramEnd"/>
            <w:r w:rsidRPr="0094492C">
              <w:rPr>
                <w:rFonts w:ascii="Times New Roman" w:eastAsia="Times New Roman" w:hAnsi="Times New Roman" w:cs="Times New Roman"/>
                <w:iCs/>
                <w:color w:val="auto"/>
                <w:sz w:val="22"/>
                <w:szCs w:val="22"/>
              </w:rPr>
              <w:t xml:space="preserve"> вышестоящих Сетевых организаций (внесение изменений в существующие технические условия) в рамках соблюдения требований Постановления Правительства РФ от 27.12.2004 № 861 "Об утверждении Правил недискриминационного доступа к услугам по передаче…» . </w:t>
            </w:r>
          </w:p>
          <w:p w14:paraId="7D480F5B" w14:textId="77777777" w:rsidR="00CD24A7" w:rsidRPr="00CD24A7" w:rsidRDefault="0094492C" w:rsidP="0094492C">
            <w:pPr>
              <w:widowControl/>
              <w:jc w:val="both"/>
              <w:rPr>
                <w:rFonts w:ascii="Times New Roman" w:eastAsia="Times New Roman" w:hAnsi="Times New Roman" w:cs="Times New Roman"/>
                <w:iCs/>
                <w:color w:val="auto"/>
                <w:sz w:val="22"/>
                <w:szCs w:val="22"/>
              </w:rPr>
            </w:pPr>
            <w:r w:rsidRPr="0094492C">
              <w:rPr>
                <w:rFonts w:ascii="Times New Roman" w:eastAsia="Times New Roman" w:hAnsi="Times New Roman" w:cs="Times New Roman"/>
                <w:iCs/>
                <w:color w:val="auto"/>
                <w:sz w:val="22"/>
                <w:szCs w:val="22"/>
              </w:rPr>
              <w:t>После определения варианта «Подрядная организация» разрабатывает рабочий проект электроснабжения «Северо-восточного участка».</w:t>
            </w:r>
          </w:p>
          <w:p w14:paraId="5081FE6F" w14:textId="77777777" w:rsidR="00CD24A7" w:rsidRPr="00CD24A7" w:rsidRDefault="00CD24A7" w:rsidP="00CD24A7">
            <w:pPr>
              <w:widowControl/>
              <w:jc w:val="both"/>
              <w:rPr>
                <w:rFonts w:ascii="Times New Roman" w:eastAsia="Times New Roman" w:hAnsi="Times New Roman" w:cs="Times New Roman"/>
                <w:i/>
                <w:color w:val="auto"/>
                <w:sz w:val="22"/>
                <w:szCs w:val="22"/>
              </w:rPr>
            </w:pPr>
          </w:p>
        </w:tc>
      </w:tr>
    </w:tbl>
    <w:p w14:paraId="05EFD51F" w14:textId="77777777" w:rsidR="00CD24A7" w:rsidRPr="00CD24A7" w:rsidRDefault="00CD24A7" w:rsidP="00CD24A7">
      <w:pPr>
        <w:widowControl/>
        <w:jc w:val="center"/>
        <w:rPr>
          <w:rFonts w:ascii="Times New Roman" w:eastAsia="Times New Roman" w:hAnsi="Times New Roman" w:cs="Times New Roman"/>
          <w:color w:val="auto"/>
          <w:sz w:val="22"/>
          <w:szCs w:val="22"/>
        </w:rPr>
      </w:pPr>
    </w:p>
    <w:p w14:paraId="5CCFCC51" w14:textId="77777777" w:rsidR="00CD24A7" w:rsidRPr="00CD24A7" w:rsidRDefault="00CD24A7" w:rsidP="00CD24A7">
      <w:pPr>
        <w:widowControl/>
        <w:jc w:val="center"/>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РАЗДЕЛ 3. ТРЕБОВАНИЯ К ТЕХНИЧЕСКИМ ХАРАКТЕРИСТИКАМ РАБОТ</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D24A7" w:rsidRPr="00CD24A7" w14:paraId="2A478028"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2ADE3943" w14:textId="77777777" w:rsidR="00CD24A7" w:rsidRPr="00CD24A7" w:rsidRDefault="00CD24A7" w:rsidP="00CD24A7">
            <w:pPr>
              <w:widowControl/>
              <w:tabs>
                <w:tab w:val="left" w:pos="2340"/>
              </w:tabs>
              <w:jc w:val="center"/>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Подраздел 3.1 Нормативная база</w:t>
            </w:r>
          </w:p>
        </w:tc>
      </w:tr>
      <w:tr w:rsidR="00CD24A7" w:rsidRPr="00CD24A7" w14:paraId="5633A8BE"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140C3695" w14:textId="77777777" w:rsidR="0094492C" w:rsidRPr="0094492C" w:rsidRDefault="0094492C" w:rsidP="0094492C">
            <w:pPr>
              <w:widowControl/>
              <w:rPr>
                <w:rFonts w:ascii="Times New Roman" w:eastAsiaTheme="minorEastAsia" w:hAnsi="Times New Roman" w:cs="Times New Roman"/>
                <w:color w:val="auto"/>
                <w:sz w:val="22"/>
                <w:szCs w:val="22"/>
                <w:lang w:eastAsia="en-US" w:bidi="en-US"/>
              </w:rPr>
            </w:pPr>
            <w:r w:rsidRPr="0094492C">
              <w:rPr>
                <w:rFonts w:ascii="Times New Roman" w:eastAsiaTheme="minorEastAsia" w:hAnsi="Times New Roman" w:cs="Times New Roman"/>
                <w:color w:val="auto"/>
                <w:sz w:val="22"/>
                <w:szCs w:val="22"/>
                <w:lang w:eastAsia="en-US" w:bidi="en-US"/>
              </w:rPr>
              <w:t>Проект электроснабжения и рабочая документация на электроснабжение «Северо-Восточного» участка должен быть выполнен в соответствие с требованиями действующих норм и правил:</w:t>
            </w:r>
          </w:p>
          <w:p w14:paraId="3396A083" w14:textId="77777777" w:rsidR="0094492C" w:rsidRPr="0094492C" w:rsidRDefault="0094492C" w:rsidP="0094492C">
            <w:pPr>
              <w:widowControl/>
              <w:rPr>
                <w:rFonts w:ascii="Times New Roman" w:eastAsiaTheme="minorEastAsia" w:hAnsi="Times New Roman" w:cs="Times New Roman"/>
                <w:color w:val="auto"/>
                <w:sz w:val="22"/>
                <w:szCs w:val="22"/>
                <w:lang w:eastAsia="en-US" w:bidi="en-US"/>
              </w:rPr>
            </w:pPr>
          </w:p>
          <w:p w14:paraId="349885C7" w14:textId="77777777" w:rsidR="0094492C" w:rsidRPr="0094492C" w:rsidRDefault="0094492C" w:rsidP="0094492C">
            <w:pPr>
              <w:widowControl/>
              <w:rPr>
                <w:rFonts w:ascii="Times New Roman" w:eastAsiaTheme="minorEastAsia" w:hAnsi="Times New Roman" w:cs="Times New Roman"/>
                <w:color w:val="auto"/>
                <w:sz w:val="22"/>
                <w:szCs w:val="22"/>
                <w:lang w:eastAsia="en-US" w:bidi="en-US"/>
              </w:rPr>
            </w:pPr>
            <w:r w:rsidRPr="0094492C">
              <w:rPr>
                <w:rFonts w:ascii="Times New Roman" w:eastAsiaTheme="minorEastAsia" w:hAnsi="Times New Roman" w:cs="Times New Roman"/>
                <w:color w:val="auto"/>
                <w:sz w:val="22"/>
                <w:szCs w:val="22"/>
                <w:lang w:eastAsia="en-US" w:bidi="en-US"/>
              </w:rPr>
              <w:t>- ПУЭ, изд.6-7, 2003 г. «Правила устройства электроустановок»;</w:t>
            </w:r>
          </w:p>
          <w:p w14:paraId="5A50E202" w14:textId="77777777" w:rsidR="0094492C" w:rsidRPr="0094492C" w:rsidRDefault="0094492C" w:rsidP="0094492C">
            <w:pPr>
              <w:widowControl/>
              <w:rPr>
                <w:rFonts w:ascii="Times New Roman" w:eastAsiaTheme="minorEastAsia" w:hAnsi="Times New Roman" w:cs="Times New Roman"/>
                <w:color w:val="auto"/>
                <w:sz w:val="22"/>
                <w:szCs w:val="22"/>
                <w:lang w:eastAsia="en-US" w:bidi="en-US"/>
              </w:rPr>
            </w:pPr>
            <w:r w:rsidRPr="0094492C">
              <w:rPr>
                <w:rFonts w:ascii="Times New Roman" w:eastAsiaTheme="minorEastAsia" w:hAnsi="Times New Roman" w:cs="Times New Roman"/>
                <w:color w:val="auto"/>
                <w:sz w:val="22"/>
                <w:szCs w:val="22"/>
                <w:lang w:eastAsia="en-US" w:bidi="en-US"/>
              </w:rPr>
              <w:t>-  ГОСТ Р 50571.3-2009 (МЭК 60364-4-41:2005) «Электроустановки низковольтные. Часть 4-41. Требования для обеспечения безопасности. Защита от поражения электрическим током»;</w:t>
            </w:r>
          </w:p>
          <w:p w14:paraId="6BFB41D6" w14:textId="77777777" w:rsidR="0094492C" w:rsidRPr="0094492C" w:rsidRDefault="0094492C" w:rsidP="0094492C">
            <w:pPr>
              <w:widowControl/>
              <w:rPr>
                <w:rFonts w:ascii="Times New Roman" w:eastAsiaTheme="minorEastAsia" w:hAnsi="Times New Roman" w:cs="Times New Roman"/>
                <w:color w:val="auto"/>
                <w:sz w:val="22"/>
                <w:szCs w:val="22"/>
                <w:lang w:eastAsia="en-US" w:bidi="en-US"/>
              </w:rPr>
            </w:pPr>
            <w:r w:rsidRPr="0094492C">
              <w:rPr>
                <w:rFonts w:ascii="Times New Roman" w:eastAsiaTheme="minorEastAsia" w:hAnsi="Times New Roman" w:cs="Times New Roman"/>
                <w:color w:val="auto"/>
                <w:sz w:val="22"/>
                <w:szCs w:val="22"/>
                <w:lang w:eastAsia="en-US" w:bidi="en-US"/>
              </w:rPr>
              <w:t>- 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(утв. приказ Федеральной службы по экологическому, технологическому и атомному надзору от 8 декабря 2020 г. № 505);</w:t>
            </w:r>
          </w:p>
          <w:p w14:paraId="2119AA27" w14:textId="77777777" w:rsidR="0094492C" w:rsidRPr="0094492C" w:rsidRDefault="0094492C" w:rsidP="0094492C">
            <w:pPr>
              <w:widowControl/>
              <w:rPr>
                <w:rFonts w:ascii="Times New Roman" w:eastAsiaTheme="minorEastAsia" w:hAnsi="Times New Roman" w:cs="Times New Roman"/>
                <w:color w:val="auto"/>
                <w:sz w:val="22"/>
                <w:szCs w:val="22"/>
                <w:lang w:eastAsia="en-US" w:bidi="en-US"/>
              </w:rPr>
            </w:pPr>
            <w:r w:rsidRPr="0094492C">
              <w:rPr>
                <w:rFonts w:ascii="Times New Roman" w:eastAsiaTheme="minorEastAsia" w:hAnsi="Times New Roman" w:cs="Times New Roman"/>
                <w:color w:val="auto"/>
                <w:sz w:val="22"/>
                <w:szCs w:val="22"/>
                <w:lang w:eastAsia="en-US" w:bidi="en-US"/>
              </w:rPr>
              <w:t>- «Правила безопасности при разработки угольных месторождений открытым способом» от 10.11.2020 №436</w:t>
            </w:r>
          </w:p>
          <w:p w14:paraId="70A153EF" w14:textId="77777777" w:rsidR="0094492C" w:rsidRPr="0094492C" w:rsidRDefault="0094492C" w:rsidP="0094492C">
            <w:pPr>
              <w:widowControl/>
              <w:rPr>
                <w:rFonts w:ascii="Times New Roman" w:eastAsiaTheme="minorEastAsia" w:hAnsi="Times New Roman" w:cs="Times New Roman"/>
                <w:color w:val="auto"/>
                <w:sz w:val="22"/>
                <w:szCs w:val="22"/>
                <w:lang w:eastAsia="en-US" w:bidi="en-US"/>
              </w:rPr>
            </w:pPr>
            <w:r w:rsidRPr="0094492C">
              <w:rPr>
                <w:rFonts w:ascii="Times New Roman" w:eastAsiaTheme="minorEastAsia" w:hAnsi="Times New Roman" w:cs="Times New Roman"/>
                <w:color w:val="auto"/>
                <w:sz w:val="22"/>
                <w:szCs w:val="22"/>
                <w:lang w:eastAsia="en-US" w:bidi="en-US"/>
              </w:rPr>
              <w:t>-   РД 05-334-99 «Нормы безопасности на электроустановки угольных разрезов и требований по их безопасной эксплуатации»;</w:t>
            </w:r>
          </w:p>
          <w:p w14:paraId="781DF9BF" w14:textId="77777777" w:rsidR="0094492C" w:rsidRPr="0094492C" w:rsidRDefault="0094492C" w:rsidP="0094492C">
            <w:pPr>
              <w:widowControl/>
              <w:rPr>
                <w:rFonts w:ascii="Times New Roman" w:eastAsiaTheme="minorEastAsia" w:hAnsi="Times New Roman" w:cs="Times New Roman"/>
                <w:color w:val="auto"/>
                <w:sz w:val="22"/>
                <w:szCs w:val="22"/>
                <w:lang w:eastAsia="en-US" w:bidi="en-US"/>
              </w:rPr>
            </w:pPr>
            <w:r w:rsidRPr="0094492C">
              <w:rPr>
                <w:rFonts w:ascii="Times New Roman" w:eastAsiaTheme="minorEastAsia" w:hAnsi="Times New Roman" w:cs="Times New Roman"/>
                <w:color w:val="auto"/>
                <w:sz w:val="22"/>
                <w:szCs w:val="22"/>
                <w:lang w:eastAsia="en-US" w:bidi="en-US"/>
              </w:rPr>
              <w:t>-   РД 06-572-03 «Инструкции по электроснабжению угольных шахт» от 28.10.2020г №429;</w:t>
            </w:r>
          </w:p>
          <w:p w14:paraId="31031364" w14:textId="77777777" w:rsidR="0094492C" w:rsidRPr="0094492C" w:rsidRDefault="0094492C" w:rsidP="0094492C">
            <w:pPr>
              <w:widowControl/>
              <w:rPr>
                <w:rFonts w:ascii="Times New Roman" w:eastAsiaTheme="minorEastAsia" w:hAnsi="Times New Roman" w:cs="Times New Roman"/>
                <w:color w:val="auto"/>
                <w:sz w:val="22"/>
                <w:szCs w:val="22"/>
                <w:lang w:eastAsia="en-US" w:bidi="en-US"/>
              </w:rPr>
            </w:pPr>
            <w:r w:rsidRPr="0094492C">
              <w:rPr>
                <w:rFonts w:ascii="Times New Roman" w:eastAsiaTheme="minorEastAsia" w:hAnsi="Times New Roman" w:cs="Times New Roman"/>
                <w:color w:val="auto"/>
                <w:sz w:val="22"/>
                <w:szCs w:val="22"/>
                <w:lang w:eastAsia="en-US" w:bidi="en-US"/>
              </w:rPr>
              <w:t>- Правила по охране труда при эксплуатации электроустановок от 15.12.2020г. за №903Н</w:t>
            </w:r>
          </w:p>
          <w:p w14:paraId="5E0BB8AC" w14:textId="77777777" w:rsidR="0094492C" w:rsidRPr="0094492C" w:rsidRDefault="0094492C" w:rsidP="0094492C">
            <w:pPr>
              <w:widowControl/>
              <w:rPr>
                <w:rFonts w:ascii="Times New Roman" w:eastAsiaTheme="minorEastAsia" w:hAnsi="Times New Roman" w:cs="Times New Roman"/>
                <w:color w:val="auto"/>
                <w:sz w:val="22"/>
                <w:szCs w:val="22"/>
                <w:lang w:eastAsia="en-US" w:bidi="en-US"/>
              </w:rPr>
            </w:pPr>
            <w:r w:rsidRPr="0094492C">
              <w:rPr>
                <w:rFonts w:ascii="Times New Roman" w:eastAsiaTheme="minorEastAsia" w:hAnsi="Times New Roman" w:cs="Times New Roman"/>
                <w:color w:val="auto"/>
                <w:sz w:val="22"/>
                <w:szCs w:val="22"/>
                <w:lang w:eastAsia="en-US" w:bidi="en-US"/>
              </w:rPr>
              <w:t>- Правила технической эксплуатации электроустановок потребителей электрической энергии от 12.08.2022г. №811.</w:t>
            </w:r>
          </w:p>
          <w:p w14:paraId="02B8740E" w14:textId="77777777" w:rsidR="0094492C" w:rsidRPr="0094492C" w:rsidRDefault="0094492C" w:rsidP="0094492C">
            <w:pPr>
              <w:widowControl/>
              <w:rPr>
                <w:rFonts w:ascii="Times New Roman" w:eastAsiaTheme="minorEastAsia" w:hAnsi="Times New Roman" w:cs="Times New Roman"/>
                <w:color w:val="auto"/>
                <w:sz w:val="22"/>
                <w:szCs w:val="22"/>
                <w:lang w:eastAsia="en-US" w:bidi="en-US"/>
              </w:rPr>
            </w:pPr>
            <w:r w:rsidRPr="0094492C">
              <w:rPr>
                <w:rFonts w:ascii="Times New Roman" w:eastAsiaTheme="minorEastAsia" w:hAnsi="Times New Roman" w:cs="Times New Roman"/>
                <w:color w:val="auto"/>
                <w:sz w:val="22"/>
                <w:szCs w:val="22"/>
                <w:lang w:eastAsia="en-US" w:bidi="en-US"/>
              </w:rPr>
              <w:t>Монтаж электрооборудования необходимо выполнить в соответствии с требованиями ГОСТ, ПУЭ, СНиП.</w:t>
            </w:r>
          </w:p>
          <w:p w14:paraId="79490131" w14:textId="77777777" w:rsidR="0094492C" w:rsidRPr="0094492C" w:rsidRDefault="0094492C" w:rsidP="0094492C">
            <w:pPr>
              <w:widowControl/>
              <w:rPr>
                <w:rFonts w:ascii="Times New Roman" w:eastAsiaTheme="minorEastAsia" w:hAnsi="Times New Roman" w:cs="Times New Roman"/>
                <w:color w:val="auto"/>
                <w:sz w:val="22"/>
                <w:szCs w:val="22"/>
                <w:lang w:eastAsia="en-US" w:bidi="en-US"/>
              </w:rPr>
            </w:pPr>
            <w:r w:rsidRPr="0094492C">
              <w:rPr>
                <w:rFonts w:ascii="Times New Roman" w:eastAsiaTheme="minorEastAsia" w:hAnsi="Times New Roman" w:cs="Times New Roman"/>
                <w:color w:val="auto"/>
                <w:sz w:val="22"/>
                <w:szCs w:val="22"/>
                <w:lang w:eastAsia="en-US" w:bidi="en-US"/>
              </w:rPr>
              <w:t>-«Приложение 11. Регламент коммерческого учета электроэнергии и мощности» к Договору о присоединении к торговой системе оптового рынка.</w:t>
            </w:r>
          </w:p>
          <w:p w14:paraId="00BFB948" w14:textId="77777777" w:rsidR="00CD24A7" w:rsidRPr="00CD24A7" w:rsidRDefault="0094492C" w:rsidP="0094492C">
            <w:pPr>
              <w:widowControl/>
              <w:rPr>
                <w:rFonts w:ascii="Times New Roman" w:eastAsiaTheme="minorEastAsia" w:hAnsi="Times New Roman" w:cs="Times New Roman"/>
                <w:color w:val="auto"/>
                <w:sz w:val="22"/>
                <w:szCs w:val="22"/>
                <w:lang w:eastAsia="en-US" w:bidi="en-US"/>
              </w:rPr>
            </w:pPr>
            <w:r w:rsidRPr="0094492C">
              <w:rPr>
                <w:rFonts w:ascii="Times New Roman" w:eastAsiaTheme="minorEastAsia" w:hAnsi="Times New Roman" w:cs="Times New Roman"/>
                <w:color w:val="auto"/>
                <w:sz w:val="22"/>
                <w:szCs w:val="22"/>
                <w:lang w:eastAsia="en-US" w:bidi="en-US"/>
              </w:rPr>
              <w:t>- Постановление Правительства РФ от 27.12.2004 N 861 (ред. от 27.12.2024)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r>
      <w:tr w:rsidR="00CD24A7" w:rsidRPr="00CD24A7" w14:paraId="43DCD9F7"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16DD5399" w14:textId="77777777" w:rsidR="00CD24A7" w:rsidRPr="00CD24A7" w:rsidRDefault="00CD24A7" w:rsidP="00CD24A7">
            <w:pPr>
              <w:widowControl/>
              <w:jc w:val="center"/>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Подраздел 3.2 Особые условия строительства</w:t>
            </w:r>
          </w:p>
        </w:tc>
      </w:tr>
      <w:tr w:rsidR="00CD24A7" w:rsidRPr="00CD24A7" w14:paraId="1FCE8F86"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0AA2BA37" w14:textId="77777777" w:rsidR="00CD24A7" w:rsidRPr="00CD24A7" w:rsidRDefault="00CD24A7" w:rsidP="00CD24A7">
            <w:pPr>
              <w:widowControl/>
              <w:jc w:val="both"/>
              <w:rPr>
                <w:rFonts w:ascii="Times New Roman" w:eastAsia="Times New Roman" w:hAnsi="Times New Roman" w:cs="Times New Roman"/>
                <w:iCs/>
                <w:color w:val="auto"/>
                <w:sz w:val="22"/>
                <w:szCs w:val="22"/>
              </w:rPr>
            </w:pPr>
            <w:r w:rsidRPr="00CD24A7">
              <w:rPr>
                <w:rFonts w:ascii="Times New Roman" w:eastAsia="Times New Roman" w:hAnsi="Times New Roman" w:cs="Times New Roman"/>
                <w:iCs/>
                <w:color w:val="auto"/>
                <w:sz w:val="22"/>
                <w:szCs w:val="22"/>
              </w:rPr>
              <w:t>нет</w:t>
            </w:r>
          </w:p>
        </w:tc>
      </w:tr>
      <w:tr w:rsidR="00CD24A7" w:rsidRPr="00CD24A7" w14:paraId="7D9ABD21"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5264BC5A" w14:textId="77777777" w:rsidR="00CD24A7" w:rsidRPr="00CD24A7" w:rsidRDefault="00CD24A7" w:rsidP="00CD24A7">
            <w:pPr>
              <w:widowControl/>
              <w:autoSpaceDE w:val="0"/>
              <w:autoSpaceDN w:val="0"/>
              <w:adjustRightInd w:val="0"/>
              <w:ind w:firstLine="34"/>
              <w:jc w:val="center"/>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Подраздел 3.3 Основные технико-экономические показатели объекта</w:t>
            </w:r>
          </w:p>
        </w:tc>
      </w:tr>
      <w:tr w:rsidR="00CD24A7" w:rsidRPr="00CD24A7" w14:paraId="7B1926B3"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3456A588" w14:textId="77777777" w:rsidR="00CD24A7" w:rsidRPr="00CD24A7" w:rsidRDefault="00CD24A7" w:rsidP="00CD24A7">
            <w:pPr>
              <w:widowControl/>
              <w:jc w:val="both"/>
              <w:rPr>
                <w:rFonts w:ascii="Times New Roman" w:eastAsia="Times New Roman" w:hAnsi="Times New Roman" w:cs="Times New Roman"/>
                <w:iCs/>
                <w:color w:val="auto"/>
                <w:sz w:val="22"/>
                <w:szCs w:val="22"/>
              </w:rPr>
            </w:pPr>
            <w:r w:rsidRPr="00CD24A7">
              <w:rPr>
                <w:rFonts w:ascii="Times New Roman" w:eastAsia="Times New Roman" w:hAnsi="Times New Roman" w:cs="Times New Roman"/>
                <w:iCs/>
                <w:color w:val="auto"/>
                <w:sz w:val="22"/>
                <w:szCs w:val="22"/>
              </w:rPr>
              <w:t>нет</w:t>
            </w:r>
          </w:p>
        </w:tc>
      </w:tr>
      <w:tr w:rsidR="00CD24A7" w:rsidRPr="00CD24A7" w14:paraId="6FE9316D"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0EEE8822" w14:textId="77777777" w:rsidR="00CD24A7" w:rsidRPr="00CD24A7" w:rsidRDefault="00CD24A7" w:rsidP="00CD24A7">
            <w:pPr>
              <w:widowControl/>
              <w:autoSpaceDE w:val="0"/>
              <w:autoSpaceDN w:val="0"/>
              <w:adjustRightInd w:val="0"/>
              <w:ind w:firstLine="34"/>
              <w:jc w:val="center"/>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Подраздел 3.4 Строительный паспорт земельного участка</w:t>
            </w:r>
          </w:p>
        </w:tc>
      </w:tr>
      <w:tr w:rsidR="00CD24A7" w:rsidRPr="00CD24A7" w14:paraId="659085F9"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601A21D3" w14:textId="77777777" w:rsidR="00CD24A7" w:rsidRPr="00CD24A7" w:rsidRDefault="00CD24A7" w:rsidP="00CD24A7">
            <w:pPr>
              <w:widowControl/>
              <w:jc w:val="both"/>
              <w:rPr>
                <w:rFonts w:ascii="Times New Roman" w:eastAsia="Times New Roman" w:hAnsi="Times New Roman" w:cs="Times New Roman"/>
                <w:i/>
                <w:color w:val="auto"/>
                <w:sz w:val="22"/>
                <w:szCs w:val="22"/>
              </w:rPr>
            </w:pPr>
            <w:r w:rsidRPr="00CD24A7">
              <w:rPr>
                <w:rFonts w:ascii="Times New Roman" w:eastAsia="Times New Roman" w:hAnsi="Times New Roman" w:cs="Times New Roman"/>
                <w:i/>
                <w:color w:val="auto"/>
                <w:sz w:val="22"/>
                <w:szCs w:val="22"/>
              </w:rPr>
              <w:t>нет</w:t>
            </w:r>
          </w:p>
        </w:tc>
      </w:tr>
      <w:tr w:rsidR="00CD24A7" w:rsidRPr="00CD24A7" w14:paraId="1E83D2C0"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747097FE" w14:textId="77777777" w:rsidR="00CD24A7" w:rsidRPr="00CD24A7" w:rsidRDefault="00CD24A7" w:rsidP="00CD24A7">
            <w:pPr>
              <w:widowControl/>
              <w:autoSpaceDE w:val="0"/>
              <w:autoSpaceDN w:val="0"/>
              <w:adjustRightInd w:val="0"/>
              <w:jc w:val="center"/>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Подраздел 3.5Требования к технологии, режиму здания / сооружения</w:t>
            </w:r>
          </w:p>
        </w:tc>
      </w:tr>
      <w:tr w:rsidR="00CD24A7" w:rsidRPr="00CD24A7" w14:paraId="1B85E19E"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4238E3BF" w14:textId="77777777" w:rsidR="00CD24A7" w:rsidRPr="00CD24A7" w:rsidRDefault="00CD24A7" w:rsidP="00CD24A7">
            <w:pPr>
              <w:widowControl/>
              <w:autoSpaceDE w:val="0"/>
              <w:autoSpaceDN w:val="0"/>
              <w:adjustRightInd w:val="0"/>
              <w:jc w:val="both"/>
              <w:rPr>
                <w:rFonts w:ascii="Times New Roman" w:eastAsia="Times New Roman" w:hAnsi="Times New Roman" w:cs="Times New Roman"/>
                <w:i/>
                <w:color w:val="auto"/>
                <w:sz w:val="22"/>
                <w:szCs w:val="22"/>
              </w:rPr>
            </w:pPr>
            <w:r w:rsidRPr="00CD24A7">
              <w:rPr>
                <w:rFonts w:ascii="Times New Roman" w:eastAsia="Times New Roman" w:hAnsi="Times New Roman" w:cs="Times New Roman"/>
                <w:i/>
                <w:color w:val="auto"/>
                <w:sz w:val="22"/>
                <w:szCs w:val="22"/>
              </w:rPr>
              <w:lastRenderedPageBreak/>
              <w:t xml:space="preserve">      нет</w:t>
            </w:r>
          </w:p>
        </w:tc>
      </w:tr>
      <w:tr w:rsidR="00CD24A7" w:rsidRPr="00CD24A7" w14:paraId="31FC53BC"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7A2D2BF5" w14:textId="77777777" w:rsidR="00CD24A7" w:rsidRPr="00CD24A7" w:rsidRDefault="00CD24A7" w:rsidP="00CD24A7">
            <w:pPr>
              <w:widowControl/>
              <w:autoSpaceDE w:val="0"/>
              <w:autoSpaceDN w:val="0"/>
              <w:adjustRightInd w:val="0"/>
              <w:ind w:firstLine="34"/>
              <w:jc w:val="center"/>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Подраздел 3.6 Требования к архитектурно-строительным, объемно-планировочным и конструктивным решениям</w:t>
            </w:r>
          </w:p>
        </w:tc>
      </w:tr>
      <w:tr w:rsidR="00CD24A7" w:rsidRPr="00CD24A7" w14:paraId="041676D7"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38252558" w14:textId="77777777" w:rsidR="00CD24A7" w:rsidRPr="00CD24A7" w:rsidRDefault="00CD24A7" w:rsidP="00CD24A7">
            <w:pPr>
              <w:widowControl/>
              <w:jc w:val="both"/>
              <w:rPr>
                <w:rFonts w:ascii="Times New Roman" w:eastAsia="Times New Roman" w:hAnsi="Times New Roman" w:cs="Times New Roman"/>
                <w:color w:val="auto"/>
                <w:sz w:val="22"/>
                <w:szCs w:val="22"/>
              </w:rPr>
            </w:pPr>
            <w:r w:rsidRPr="00CD24A7">
              <w:rPr>
                <w:rFonts w:ascii="Times New Roman" w:eastAsia="Times New Roman" w:hAnsi="Times New Roman" w:cs="Times New Roman"/>
                <w:i/>
                <w:color w:val="auto"/>
                <w:sz w:val="22"/>
                <w:szCs w:val="22"/>
              </w:rPr>
              <w:t>На основании выбранного варианта электроснабжения объекта</w:t>
            </w:r>
          </w:p>
        </w:tc>
      </w:tr>
      <w:tr w:rsidR="00CD24A7" w:rsidRPr="00CD24A7" w14:paraId="7B02E031"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6CD9CFB9" w14:textId="77777777" w:rsidR="00CD24A7" w:rsidRPr="00CD24A7" w:rsidRDefault="00CD24A7" w:rsidP="00CD24A7">
            <w:pPr>
              <w:widowControl/>
              <w:autoSpaceDE w:val="0"/>
              <w:autoSpaceDN w:val="0"/>
              <w:adjustRightInd w:val="0"/>
              <w:ind w:firstLine="34"/>
              <w:jc w:val="center"/>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Подраздел 3.7 Выделение очередей и пусковых комплексов, требования по перспективному расширению здания/сооружения</w:t>
            </w:r>
          </w:p>
        </w:tc>
      </w:tr>
      <w:tr w:rsidR="00CD24A7" w:rsidRPr="00CD24A7" w14:paraId="32E4B079"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385FBEE6" w14:textId="77777777" w:rsidR="00CD24A7" w:rsidRPr="00CD24A7" w:rsidRDefault="00CD24A7" w:rsidP="00CD24A7">
            <w:pPr>
              <w:widowControl/>
              <w:jc w:val="both"/>
              <w:rPr>
                <w:rFonts w:ascii="Times New Roman" w:eastAsia="Times New Roman" w:hAnsi="Times New Roman" w:cs="Times New Roman"/>
                <w:i/>
                <w:color w:val="auto"/>
                <w:sz w:val="22"/>
                <w:szCs w:val="22"/>
              </w:rPr>
            </w:pPr>
            <w:r w:rsidRPr="00CD24A7">
              <w:rPr>
                <w:rFonts w:ascii="Times New Roman" w:eastAsia="Times New Roman" w:hAnsi="Times New Roman" w:cs="Times New Roman"/>
                <w:i/>
                <w:color w:val="auto"/>
                <w:sz w:val="22"/>
                <w:szCs w:val="22"/>
              </w:rPr>
              <w:t>Разработка и согласование рабочей документации в срок 31.06.2025г.</w:t>
            </w:r>
          </w:p>
          <w:p w14:paraId="4C2B4436" w14:textId="77777777" w:rsidR="00CD24A7" w:rsidRPr="00CD24A7" w:rsidRDefault="00CD24A7" w:rsidP="00CD24A7">
            <w:pPr>
              <w:widowControl/>
              <w:jc w:val="both"/>
              <w:rPr>
                <w:rFonts w:ascii="Times New Roman" w:eastAsia="Times New Roman" w:hAnsi="Times New Roman" w:cs="Times New Roman"/>
                <w:i/>
                <w:color w:val="auto"/>
                <w:sz w:val="22"/>
                <w:szCs w:val="22"/>
              </w:rPr>
            </w:pPr>
          </w:p>
        </w:tc>
      </w:tr>
      <w:tr w:rsidR="00CD24A7" w:rsidRPr="00CD24A7" w14:paraId="273BA4AB"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0A52D82B" w14:textId="77777777" w:rsidR="00CD24A7" w:rsidRPr="00CD24A7" w:rsidRDefault="00CD24A7" w:rsidP="00CD24A7">
            <w:pPr>
              <w:widowControl/>
              <w:jc w:val="center"/>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Подраздел 3.8 Требования к организации строительства</w:t>
            </w:r>
          </w:p>
        </w:tc>
      </w:tr>
      <w:tr w:rsidR="00CD24A7" w:rsidRPr="00CD24A7" w14:paraId="5B0D2175"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3628ECB1" w14:textId="77777777" w:rsidR="00CD24A7" w:rsidRPr="00CD24A7" w:rsidRDefault="00CD24A7" w:rsidP="00CD24A7">
            <w:pPr>
              <w:widowControl/>
              <w:jc w:val="both"/>
              <w:rPr>
                <w:rFonts w:ascii="Times New Roman" w:eastAsia="Times New Roman" w:hAnsi="Times New Roman" w:cs="Times New Roman"/>
                <w:i/>
                <w:color w:val="auto"/>
                <w:sz w:val="22"/>
                <w:szCs w:val="22"/>
              </w:rPr>
            </w:pPr>
            <w:r w:rsidRPr="00CD24A7">
              <w:rPr>
                <w:rFonts w:ascii="Times New Roman" w:eastAsia="Times New Roman" w:hAnsi="Times New Roman" w:cs="Times New Roman"/>
                <w:i/>
                <w:color w:val="auto"/>
                <w:sz w:val="22"/>
                <w:szCs w:val="22"/>
              </w:rPr>
              <w:t>нет</w:t>
            </w:r>
          </w:p>
        </w:tc>
      </w:tr>
      <w:tr w:rsidR="00CD24A7" w:rsidRPr="00CD24A7" w14:paraId="49499760"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21C97992" w14:textId="77777777" w:rsidR="00CD24A7" w:rsidRPr="00CD24A7" w:rsidRDefault="00CD24A7" w:rsidP="00CD24A7">
            <w:pPr>
              <w:widowControl/>
              <w:jc w:val="center"/>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Подраздел 3.9 Требования и условия к разработке природоохранных мер и мероприятий</w:t>
            </w:r>
          </w:p>
        </w:tc>
      </w:tr>
      <w:tr w:rsidR="00CD24A7" w:rsidRPr="00CD24A7" w14:paraId="09767F4A"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274126B4" w14:textId="77777777" w:rsidR="00CD24A7" w:rsidRPr="00CD24A7" w:rsidRDefault="00CD24A7" w:rsidP="00CD24A7">
            <w:pPr>
              <w:widowControl/>
              <w:jc w:val="both"/>
              <w:rPr>
                <w:rFonts w:ascii="Times New Roman" w:eastAsia="Times New Roman" w:hAnsi="Times New Roman" w:cs="Times New Roman"/>
                <w:i/>
                <w:color w:val="auto"/>
                <w:sz w:val="22"/>
                <w:szCs w:val="22"/>
              </w:rPr>
            </w:pPr>
            <w:r w:rsidRPr="00CD24A7">
              <w:rPr>
                <w:rFonts w:ascii="Times New Roman" w:eastAsia="Times New Roman" w:hAnsi="Times New Roman" w:cs="Times New Roman"/>
                <w:i/>
                <w:color w:val="auto"/>
                <w:sz w:val="22"/>
                <w:szCs w:val="22"/>
              </w:rPr>
              <w:t>нет</w:t>
            </w:r>
          </w:p>
        </w:tc>
      </w:tr>
      <w:tr w:rsidR="00CD24A7" w:rsidRPr="00CD24A7" w14:paraId="286D52BB"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21FE00B1" w14:textId="77777777" w:rsidR="00CD24A7" w:rsidRPr="00CD24A7" w:rsidRDefault="00CD24A7" w:rsidP="00CD24A7">
            <w:pPr>
              <w:widowControl/>
              <w:jc w:val="center"/>
              <w:rPr>
                <w:rFonts w:ascii="Times New Roman" w:eastAsia="Times New Roman" w:hAnsi="Times New Roman" w:cs="Times New Roman"/>
                <w:i/>
                <w:color w:val="auto"/>
                <w:sz w:val="22"/>
                <w:szCs w:val="22"/>
              </w:rPr>
            </w:pPr>
            <w:r w:rsidRPr="00CD24A7">
              <w:rPr>
                <w:rFonts w:ascii="Times New Roman" w:eastAsia="Times New Roman" w:hAnsi="Times New Roman" w:cs="Times New Roman"/>
                <w:color w:val="auto"/>
                <w:sz w:val="22"/>
                <w:szCs w:val="22"/>
              </w:rPr>
              <w:t>Подраздел 3.10 Требования к режиму безопасности и гигиене труда</w:t>
            </w:r>
          </w:p>
        </w:tc>
      </w:tr>
      <w:tr w:rsidR="00CD24A7" w:rsidRPr="00CD24A7" w14:paraId="274F92B6"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050B8DE7" w14:textId="77777777" w:rsidR="00CD24A7" w:rsidRPr="00CD24A7" w:rsidRDefault="00CD24A7" w:rsidP="00CD24A7">
            <w:pPr>
              <w:widowControl/>
              <w:jc w:val="both"/>
              <w:rPr>
                <w:rFonts w:ascii="Times New Roman" w:eastAsia="Times New Roman" w:hAnsi="Times New Roman" w:cs="Times New Roman"/>
                <w:i/>
                <w:color w:val="auto"/>
                <w:sz w:val="22"/>
                <w:szCs w:val="22"/>
              </w:rPr>
            </w:pPr>
            <w:r w:rsidRPr="00CD24A7">
              <w:rPr>
                <w:rFonts w:ascii="Times New Roman" w:eastAsia="Times New Roman" w:hAnsi="Times New Roman" w:cs="Times New Roman"/>
                <w:i/>
                <w:color w:val="auto"/>
                <w:sz w:val="22"/>
                <w:szCs w:val="22"/>
              </w:rPr>
              <w:t>нет</w:t>
            </w:r>
          </w:p>
        </w:tc>
      </w:tr>
      <w:tr w:rsidR="00CD24A7" w:rsidRPr="00CD24A7" w14:paraId="7757B109"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32BC2802" w14:textId="77777777" w:rsidR="00CD24A7" w:rsidRPr="00CD24A7" w:rsidRDefault="00CD24A7" w:rsidP="00CD24A7">
            <w:pPr>
              <w:widowControl/>
              <w:autoSpaceDE w:val="0"/>
              <w:autoSpaceDN w:val="0"/>
              <w:adjustRightInd w:val="0"/>
              <w:jc w:val="center"/>
              <w:rPr>
                <w:rFonts w:ascii="Times New Roman" w:eastAsia="Times New Roman" w:hAnsi="Times New Roman" w:cs="Times New Roman"/>
                <w:i/>
                <w:color w:val="auto"/>
                <w:sz w:val="22"/>
                <w:szCs w:val="22"/>
              </w:rPr>
            </w:pPr>
            <w:r w:rsidRPr="00CD24A7">
              <w:rPr>
                <w:rFonts w:ascii="Times New Roman" w:eastAsia="Times New Roman" w:hAnsi="Times New Roman" w:cs="Times New Roman"/>
                <w:color w:val="auto"/>
                <w:sz w:val="22"/>
                <w:szCs w:val="22"/>
              </w:rPr>
              <w:t>Подраздел 3.11 Требования по ассимиляции производства</w:t>
            </w:r>
          </w:p>
        </w:tc>
      </w:tr>
      <w:tr w:rsidR="00CD24A7" w:rsidRPr="00CD24A7" w14:paraId="0FD05031"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7A2F9E14" w14:textId="77777777" w:rsidR="00CD24A7" w:rsidRPr="00CD24A7" w:rsidRDefault="00CD24A7" w:rsidP="00CD24A7">
            <w:pPr>
              <w:widowControl/>
              <w:jc w:val="both"/>
              <w:rPr>
                <w:rFonts w:ascii="Times New Roman" w:eastAsia="Times New Roman" w:hAnsi="Times New Roman" w:cs="Times New Roman"/>
                <w:i/>
                <w:color w:val="auto"/>
                <w:sz w:val="22"/>
                <w:szCs w:val="22"/>
              </w:rPr>
            </w:pPr>
            <w:r w:rsidRPr="00CD24A7">
              <w:rPr>
                <w:rFonts w:ascii="Times New Roman" w:eastAsia="Times New Roman" w:hAnsi="Times New Roman" w:cs="Times New Roman"/>
                <w:i/>
                <w:color w:val="auto"/>
                <w:sz w:val="22"/>
                <w:szCs w:val="22"/>
              </w:rPr>
              <w:t>нет</w:t>
            </w:r>
          </w:p>
        </w:tc>
      </w:tr>
      <w:tr w:rsidR="00CD24A7" w:rsidRPr="00CD24A7" w14:paraId="51CB3704"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45A12312" w14:textId="77777777" w:rsidR="00CD24A7" w:rsidRPr="00CD24A7" w:rsidRDefault="00CD24A7" w:rsidP="00CD24A7">
            <w:pPr>
              <w:widowControl/>
              <w:autoSpaceDE w:val="0"/>
              <w:autoSpaceDN w:val="0"/>
              <w:adjustRightInd w:val="0"/>
              <w:jc w:val="center"/>
              <w:rPr>
                <w:rFonts w:ascii="Times New Roman" w:eastAsia="Times New Roman" w:hAnsi="Times New Roman" w:cs="Times New Roman"/>
                <w:i/>
                <w:color w:val="auto"/>
                <w:sz w:val="22"/>
                <w:szCs w:val="22"/>
              </w:rPr>
            </w:pPr>
            <w:r w:rsidRPr="00CD24A7">
              <w:rPr>
                <w:rFonts w:ascii="Times New Roman" w:eastAsia="Times New Roman" w:hAnsi="Times New Roman" w:cs="Times New Roman"/>
                <w:color w:val="auto"/>
                <w:sz w:val="22"/>
                <w:szCs w:val="22"/>
              </w:rPr>
              <w:t>Подраздел 3.12</w:t>
            </w:r>
            <w:r w:rsidRPr="00CD24A7">
              <w:rPr>
                <w:rFonts w:ascii="Times New Roman" w:eastAsia="Times New Roman" w:hAnsi="Times New Roman" w:cs="Times New Roman"/>
                <w:i/>
                <w:color w:val="auto"/>
                <w:sz w:val="22"/>
                <w:szCs w:val="22"/>
              </w:rPr>
              <w:t xml:space="preserve"> </w:t>
            </w:r>
            <w:r w:rsidRPr="00CD24A7">
              <w:rPr>
                <w:rFonts w:ascii="Times New Roman" w:eastAsia="Times New Roman" w:hAnsi="Times New Roman" w:cs="Times New Roman"/>
                <w:color w:val="auto"/>
                <w:sz w:val="22"/>
                <w:szCs w:val="22"/>
              </w:rPr>
              <w:t>Требования по разработке инженерно-технических мероприятий гражданской обороны и мероприятий по предупреждению чрезвычайных ситуаций</w:t>
            </w:r>
          </w:p>
        </w:tc>
      </w:tr>
      <w:tr w:rsidR="00CD24A7" w:rsidRPr="00CD24A7" w14:paraId="3627D113"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7C0A673F" w14:textId="77777777" w:rsidR="00CD24A7" w:rsidRPr="00CD24A7" w:rsidRDefault="00CD24A7" w:rsidP="00CD24A7">
            <w:pPr>
              <w:widowControl/>
              <w:autoSpaceDE w:val="0"/>
              <w:autoSpaceDN w:val="0"/>
              <w:adjustRightInd w:val="0"/>
              <w:jc w:val="both"/>
              <w:rPr>
                <w:rFonts w:ascii="Times New Roman" w:eastAsia="Times New Roman" w:hAnsi="Times New Roman" w:cs="Times New Roman"/>
                <w:i/>
                <w:color w:val="auto"/>
                <w:sz w:val="22"/>
                <w:szCs w:val="22"/>
              </w:rPr>
            </w:pPr>
            <w:r w:rsidRPr="00CD24A7">
              <w:rPr>
                <w:rFonts w:ascii="Times New Roman" w:eastAsia="Times New Roman" w:hAnsi="Times New Roman" w:cs="Times New Roman"/>
                <w:i/>
                <w:color w:val="auto"/>
                <w:sz w:val="22"/>
                <w:szCs w:val="22"/>
              </w:rPr>
              <w:t>нет</w:t>
            </w:r>
          </w:p>
        </w:tc>
      </w:tr>
      <w:tr w:rsidR="00CD24A7" w:rsidRPr="00CD24A7" w14:paraId="1E578802"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308CA30A" w14:textId="77777777" w:rsidR="00CD24A7" w:rsidRPr="00CD24A7" w:rsidRDefault="00CD24A7" w:rsidP="00CD24A7">
            <w:pPr>
              <w:widowControl/>
              <w:jc w:val="center"/>
              <w:rPr>
                <w:rFonts w:ascii="Times New Roman" w:eastAsia="Times New Roman" w:hAnsi="Times New Roman" w:cs="Times New Roman"/>
                <w:i/>
                <w:color w:val="auto"/>
                <w:sz w:val="22"/>
                <w:szCs w:val="22"/>
              </w:rPr>
            </w:pPr>
            <w:r w:rsidRPr="00CD24A7">
              <w:rPr>
                <w:rFonts w:ascii="Times New Roman" w:eastAsia="Times New Roman" w:hAnsi="Times New Roman" w:cs="Times New Roman"/>
                <w:color w:val="auto"/>
                <w:sz w:val="22"/>
                <w:szCs w:val="22"/>
              </w:rPr>
              <w:t>Подраздел 3.13 Мероприятия по разработке требований к обеспечению безопасной эксплуатации объектов капитального строительства</w:t>
            </w:r>
          </w:p>
        </w:tc>
      </w:tr>
      <w:tr w:rsidR="00CD24A7" w:rsidRPr="00CD24A7" w14:paraId="66D266BF"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1F09723F" w14:textId="77777777" w:rsidR="00CD24A7" w:rsidRPr="00CD24A7" w:rsidRDefault="00CD24A7" w:rsidP="00CD24A7">
            <w:pPr>
              <w:widowControl/>
              <w:rPr>
                <w:rFonts w:ascii="Times New Roman" w:eastAsiaTheme="minorEastAsia" w:hAnsi="Times New Roman" w:cs="Times New Roman"/>
                <w:iCs/>
                <w:color w:val="auto"/>
                <w:sz w:val="22"/>
                <w:szCs w:val="22"/>
                <w:lang w:eastAsia="en-US" w:bidi="en-US"/>
              </w:rPr>
            </w:pPr>
            <w:r w:rsidRPr="00CD24A7">
              <w:rPr>
                <w:rFonts w:ascii="Times New Roman" w:eastAsiaTheme="minorEastAsia" w:hAnsi="Times New Roman" w:cs="Times New Roman"/>
                <w:iCs/>
                <w:color w:val="auto"/>
                <w:sz w:val="22"/>
                <w:szCs w:val="22"/>
                <w:lang w:eastAsia="en-US" w:bidi="en-US"/>
              </w:rPr>
              <w:t>Требования к обеспечению безопасной эксплуатации:</w:t>
            </w:r>
          </w:p>
          <w:p w14:paraId="4870933C" w14:textId="77777777" w:rsidR="00CD24A7" w:rsidRPr="00CD24A7" w:rsidRDefault="00CD24A7" w:rsidP="00CD24A7">
            <w:pPr>
              <w:widowControl/>
              <w:rPr>
                <w:rFonts w:ascii="Times New Roman" w:eastAsiaTheme="minorEastAsia" w:hAnsi="Times New Roman" w:cs="Times New Roman"/>
                <w:color w:val="auto"/>
                <w:sz w:val="22"/>
                <w:szCs w:val="22"/>
                <w:lang w:eastAsia="en-US" w:bidi="en-US"/>
              </w:rPr>
            </w:pPr>
            <w:r w:rsidRPr="00CD24A7">
              <w:rPr>
                <w:rFonts w:ascii="Times New Roman" w:eastAsiaTheme="minorEastAsia" w:hAnsi="Times New Roman" w:cs="Times New Roman"/>
                <w:color w:val="auto"/>
                <w:sz w:val="22"/>
                <w:szCs w:val="22"/>
                <w:lang w:eastAsia="en-US" w:bidi="en-US"/>
              </w:rPr>
              <w:t>- ПУЭ, изд.6-7, 2003</w:t>
            </w:r>
            <w:r w:rsidRPr="00CD24A7">
              <w:rPr>
                <w:rFonts w:ascii="Times New Roman" w:eastAsiaTheme="minorEastAsia" w:hAnsi="Times New Roman" w:cs="Times New Roman"/>
                <w:color w:val="auto"/>
                <w:sz w:val="22"/>
                <w:szCs w:val="22"/>
                <w:lang w:val="en-US" w:eastAsia="en-US" w:bidi="en-US"/>
              </w:rPr>
              <w:t> </w:t>
            </w:r>
            <w:r w:rsidRPr="00CD24A7">
              <w:rPr>
                <w:rFonts w:ascii="Times New Roman" w:eastAsiaTheme="minorEastAsia" w:hAnsi="Times New Roman" w:cs="Times New Roman"/>
                <w:color w:val="auto"/>
                <w:sz w:val="22"/>
                <w:szCs w:val="22"/>
                <w:lang w:eastAsia="en-US" w:bidi="en-US"/>
              </w:rPr>
              <w:t>г. «Правила устройства электроустановок»;</w:t>
            </w:r>
          </w:p>
          <w:p w14:paraId="21CD2F0E" w14:textId="77777777" w:rsidR="00CD24A7" w:rsidRPr="00CD24A7" w:rsidRDefault="00CD24A7" w:rsidP="00CD24A7">
            <w:pPr>
              <w:widowControl/>
              <w:rPr>
                <w:rFonts w:ascii="Times New Roman" w:eastAsiaTheme="minorEastAsia" w:hAnsi="Times New Roman" w:cs="Times New Roman"/>
                <w:color w:val="auto"/>
                <w:sz w:val="22"/>
                <w:szCs w:val="22"/>
                <w:lang w:eastAsia="en-US" w:bidi="en-US"/>
              </w:rPr>
            </w:pPr>
            <w:r w:rsidRPr="00CD24A7">
              <w:rPr>
                <w:rFonts w:ascii="Times New Roman" w:eastAsiaTheme="minorEastAsia" w:hAnsi="Times New Roman" w:cs="Times New Roman"/>
                <w:color w:val="auto"/>
                <w:sz w:val="22"/>
                <w:szCs w:val="22"/>
                <w:lang w:eastAsia="en-US" w:bidi="en-US"/>
              </w:rPr>
              <w:t>-  ГОСТ Р 50571.3-2009 (МЭК 60364-4-41:2005) «Электроустановки низковольтные. Часть 4-41. Требования для обеспечения безопасности. Защита от поражения электрическим током»;</w:t>
            </w:r>
          </w:p>
          <w:p w14:paraId="5792DFC9" w14:textId="77777777" w:rsidR="00CD24A7" w:rsidRPr="00CD24A7" w:rsidRDefault="00CD24A7" w:rsidP="00CD24A7">
            <w:pPr>
              <w:widowControl/>
              <w:rPr>
                <w:rFonts w:ascii="Times New Roman" w:eastAsiaTheme="minorEastAsia" w:hAnsi="Times New Roman" w:cs="Times New Roman"/>
                <w:color w:val="auto"/>
                <w:sz w:val="22"/>
                <w:szCs w:val="22"/>
                <w:lang w:eastAsia="en-US" w:bidi="en-US"/>
              </w:rPr>
            </w:pPr>
            <w:r w:rsidRPr="00CD24A7">
              <w:rPr>
                <w:rFonts w:ascii="Times New Roman" w:eastAsiaTheme="minorEastAsia" w:hAnsi="Times New Roman" w:cs="Times New Roman"/>
                <w:color w:val="auto"/>
                <w:sz w:val="22"/>
                <w:szCs w:val="22"/>
                <w:lang w:eastAsia="en-US" w:bidi="en-US"/>
              </w:rPr>
              <w:t>- 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(утв. приказ Федеральной службы по экологическому, технологическому и атомному надзору от 8 декабря 2020 г. № 505);</w:t>
            </w:r>
          </w:p>
          <w:p w14:paraId="38A00899" w14:textId="77777777" w:rsidR="00CD24A7" w:rsidRPr="00CD24A7" w:rsidRDefault="00CD24A7" w:rsidP="00CD24A7">
            <w:pPr>
              <w:widowControl/>
              <w:rPr>
                <w:rFonts w:ascii="Times New Roman" w:eastAsiaTheme="minorEastAsia" w:hAnsi="Times New Roman" w:cs="Times New Roman"/>
                <w:color w:val="auto"/>
                <w:sz w:val="22"/>
                <w:szCs w:val="22"/>
                <w:lang w:eastAsia="en-US" w:bidi="en-US"/>
              </w:rPr>
            </w:pPr>
            <w:r w:rsidRPr="00CD24A7">
              <w:rPr>
                <w:rFonts w:ascii="Times New Roman" w:eastAsiaTheme="minorEastAsia" w:hAnsi="Times New Roman" w:cs="Times New Roman"/>
                <w:color w:val="auto"/>
                <w:sz w:val="22"/>
                <w:szCs w:val="22"/>
                <w:lang w:eastAsia="en-US" w:bidi="en-US"/>
              </w:rPr>
              <w:t>- «Правила безопасности при разработки угольных месторождений открытым способом» от 10.11.2020 №436</w:t>
            </w:r>
          </w:p>
          <w:p w14:paraId="6E76A29B" w14:textId="77777777" w:rsidR="00CD24A7" w:rsidRPr="00CD24A7" w:rsidRDefault="00CD24A7" w:rsidP="00CD24A7">
            <w:pPr>
              <w:widowControl/>
              <w:rPr>
                <w:rFonts w:ascii="Times New Roman" w:eastAsiaTheme="minorEastAsia" w:hAnsi="Times New Roman" w:cs="Times New Roman"/>
                <w:color w:val="auto"/>
                <w:sz w:val="22"/>
                <w:szCs w:val="22"/>
                <w:lang w:eastAsia="en-US" w:bidi="en-US"/>
              </w:rPr>
            </w:pPr>
            <w:r w:rsidRPr="00CD24A7">
              <w:rPr>
                <w:rFonts w:ascii="Times New Roman" w:eastAsiaTheme="minorEastAsia" w:hAnsi="Times New Roman" w:cs="Times New Roman"/>
                <w:color w:val="auto"/>
                <w:sz w:val="22"/>
                <w:szCs w:val="22"/>
                <w:lang w:eastAsia="en-US" w:bidi="en-US"/>
              </w:rPr>
              <w:t>-   РД 05-334-99 «Нормы безопасности на электроустановки угольных разрезов и требований по их безопасной эксплуатации»;</w:t>
            </w:r>
          </w:p>
          <w:p w14:paraId="58490A05" w14:textId="77777777" w:rsidR="00CD24A7" w:rsidRPr="00CD24A7" w:rsidRDefault="00CD24A7" w:rsidP="00CD24A7">
            <w:pPr>
              <w:widowControl/>
              <w:rPr>
                <w:rFonts w:ascii="Times New Roman" w:eastAsiaTheme="minorEastAsia" w:hAnsi="Times New Roman" w:cs="Times New Roman"/>
                <w:color w:val="auto"/>
                <w:sz w:val="22"/>
                <w:szCs w:val="22"/>
                <w:lang w:eastAsia="en-US" w:bidi="en-US"/>
              </w:rPr>
            </w:pPr>
            <w:r w:rsidRPr="00CD24A7">
              <w:rPr>
                <w:rFonts w:ascii="Times New Roman" w:eastAsiaTheme="minorEastAsia" w:hAnsi="Times New Roman" w:cs="Times New Roman"/>
                <w:color w:val="auto"/>
                <w:sz w:val="22"/>
                <w:szCs w:val="22"/>
                <w:lang w:eastAsia="en-US" w:bidi="en-US"/>
              </w:rPr>
              <w:t>-   РД 06-572-03 «Инструкции по электроснабжению угольных шахт» от 28.10.2020г №429;</w:t>
            </w:r>
          </w:p>
          <w:p w14:paraId="05124972" w14:textId="77777777" w:rsidR="00CD24A7" w:rsidRPr="00CD24A7" w:rsidRDefault="00CD24A7" w:rsidP="00CD24A7">
            <w:pPr>
              <w:widowControl/>
              <w:rPr>
                <w:rFonts w:ascii="Times New Roman" w:eastAsiaTheme="minorEastAsia" w:hAnsi="Times New Roman" w:cs="Times New Roman"/>
                <w:color w:val="auto"/>
                <w:sz w:val="22"/>
                <w:szCs w:val="22"/>
                <w:lang w:eastAsia="en-US" w:bidi="en-US"/>
              </w:rPr>
            </w:pPr>
            <w:r w:rsidRPr="00CD24A7">
              <w:rPr>
                <w:rFonts w:ascii="Times New Roman" w:eastAsiaTheme="minorEastAsia" w:hAnsi="Times New Roman" w:cs="Times New Roman"/>
                <w:color w:val="auto"/>
                <w:sz w:val="22"/>
                <w:szCs w:val="22"/>
                <w:lang w:eastAsia="en-US" w:bidi="en-US"/>
              </w:rPr>
              <w:t>- Правила по охране труда при эксплуатации электроустановок от 15.12.2020г. за №903Н</w:t>
            </w:r>
          </w:p>
          <w:p w14:paraId="299855E9" w14:textId="77777777" w:rsidR="00CD24A7" w:rsidRPr="00CD24A7" w:rsidRDefault="00CD24A7" w:rsidP="00CD24A7">
            <w:pPr>
              <w:widowControl/>
              <w:rPr>
                <w:rFonts w:ascii="Times New Roman" w:eastAsiaTheme="minorEastAsia" w:hAnsi="Times New Roman" w:cs="Times New Roman"/>
                <w:color w:val="auto"/>
                <w:sz w:val="22"/>
                <w:szCs w:val="22"/>
                <w:lang w:eastAsia="en-US" w:bidi="en-US"/>
              </w:rPr>
            </w:pPr>
            <w:r w:rsidRPr="00CD24A7">
              <w:rPr>
                <w:rFonts w:ascii="Times New Roman" w:eastAsiaTheme="minorEastAsia" w:hAnsi="Times New Roman" w:cs="Times New Roman"/>
                <w:color w:val="auto"/>
                <w:sz w:val="22"/>
                <w:szCs w:val="22"/>
                <w:lang w:eastAsia="en-US" w:bidi="en-US"/>
              </w:rPr>
              <w:t>- Правила технической эксплуатации электроустановок потребителей электрической энергии от 12.08.2022г. №811.</w:t>
            </w:r>
          </w:p>
          <w:p w14:paraId="542487A9" w14:textId="77777777" w:rsidR="00CD24A7" w:rsidRPr="00CD24A7" w:rsidRDefault="00CD24A7" w:rsidP="00CD24A7">
            <w:pPr>
              <w:widowControl/>
              <w:rPr>
                <w:rFonts w:ascii="Times New Roman" w:eastAsiaTheme="minorEastAsia" w:hAnsi="Times New Roman" w:cs="Times New Roman"/>
                <w:color w:val="auto"/>
                <w:sz w:val="22"/>
                <w:szCs w:val="22"/>
                <w:lang w:eastAsia="en-US" w:bidi="en-US"/>
              </w:rPr>
            </w:pPr>
            <w:r w:rsidRPr="00CD24A7">
              <w:rPr>
                <w:rFonts w:ascii="Times New Roman" w:eastAsiaTheme="minorEastAsia" w:hAnsi="Times New Roman" w:cs="Times New Roman"/>
                <w:color w:val="auto"/>
                <w:sz w:val="22"/>
                <w:szCs w:val="22"/>
                <w:lang w:eastAsia="en-US" w:bidi="en-US"/>
              </w:rPr>
              <w:t>Монтаж электрооборудования необходимо выполнить в соответствии с требованиями ГОСТ, ПУЭ, СНиП.</w:t>
            </w:r>
          </w:p>
          <w:p w14:paraId="18754B31" w14:textId="77777777" w:rsidR="00CD24A7" w:rsidRPr="00CD24A7" w:rsidRDefault="00CD24A7" w:rsidP="00CD24A7">
            <w:pPr>
              <w:widowControl/>
              <w:autoSpaceDE w:val="0"/>
              <w:autoSpaceDN w:val="0"/>
              <w:adjustRightInd w:val="0"/>
              <w:ind w:firstLine="34"/>
              <w:jc w:val="both"/>
              <w:rPr>
                <w:rFonts w:ascii="Times New Roman" w:eastAsia="Times New Roman" w:hAnsi="Times New Roman" w:cs="Times New Roman"/>
                <w:iCs/>
                <w:color w:val="auto"/>
                <w:sz w:val="22"/>
                <w:szCs w:val="22"/>
              </w:rPr>
            </w:pPr>
          </w:p>
        </w:tc>
      </w:tr>
      <w:tr w:rsidR="00CD24A7" w:rsidRPr="00CD24A7" w14:paraId="50457812"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30BCA652" w14:textId="77777777" w:rsidR="00CD24A7" w:rsidRPr="00CD24A7" w:rsidRDefault="00CD24A7" w:rsidP="00CD24A7">
            <w:pPr>
              <w:widowControl/>
              <w:autoSpaceDE w:val="0"/>
              <w:autoSpaceDN w:val="0"/>
              <w:adjustRightInd w:val="0"/>
              <w:ind w:firstLine="34"/>
              <w:jc w:val="center"/>
              <w:rPr>
                <w:rFonts w:ascii="Times New Roman" w:eastAsia="Times New Roman" w:hAnsi="Times New Roman" w:cs="Times New Roman"/>
                <w:i/>
                <w:color w:val="auto"/>
                <w:sz w:val="22"/>
                <w:szCs w:val="22"/>
              </w:rPr>
            </w:pPr>
            <w:r w:rsidRPr="00CD24A7">
              <w:rPr>
                <w:rFonts w:ascii="Times New Roman" w:eastAsia="Times New Roman" w:hAnsi="Times New Roman" w:cs="Times New Roman"/>
                <w:color w:val="auto"/>
                <w:sz w:val="22"/>
                <w:szCs w:val="22"/>
              </w:rPr>
              <w:t>Подраздел 3.14 Требования к сметной документации</w:t>
            </w:r>
          </w:p>
        </w:tc>
      </w:tr>
      <w:tr w:rsidR="00CD24A7" w:rsidRPr="00CD24A7" w14:paraId="190533E2"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141C340B" w14:textId="77777777" w:rsidR="00CD24A7" w:rsidRPr="00CD24A7" w:rsidRDefault="00CD24A7" w:rsidP="00CD24A7">
            <w:pPr>
              <w:widowControl/>
              <w:jc w:val="both"/>
              <w:rPr>
                <w:rFonts w:ascii="Times New Roman" w:eastAsia="Times New Roman" w:hAnsi="Times New Roman" w:cs="Times New Roman"/>
                <w:iCs/>
                <w:color w:val="auto"/>
                <w:sz w:val="22"/>
                <w:szCs w:val="22"/>
              </w:rPr>
            </w:pPr>
            <w:r w:rsidRPr="00CD24A7">
              <w:rPr>
                <w:rFonts w:ascii="Times New Roman" w:eastAsia="Times New Roman" w:hAnsi="Times New Roman" w:cs="Times New Roman"/>
                <w:iCs/>
                <w:color w:val="auto"/>
                <w:sz w:val="22"/>
                <w:szCs w:val="22"/>
              </w:rPr>
              <w:t xml:space="preserve">Указывается полное наименование разрабатываемой сметной документации. Документация включает пояснительную записку, сводку затрат, сметные расчеты на материалы и работы, ведомости объемов работ и ресурсная ведомость. Приводятся требования к проведению, оформлению и представлению сметной документации. Приводятся сметные нормы, которые должны быть использованы при расчете. Сметная документация предоставляется Заказчику в формате отраслевого программного комплекса «Атом Смета» и в формате </w:t>
            </w:r>
            <w:r w:rsidRPr="00CD24A7">
              <w:rPr>
                <w:rFonts w:ascii="Times New Roman" w:eastAsia="Times New Roman" w:hAnsi="Times New Roman" w:cs="Times New Roman"/>
                <w:iCs/>
                <w:color w:val="auto"/>
                <w:sz w:val="22"/>
                <w:szCs w:val="22"/>
                <w:lang w:val="en-US"/>
              </w:rPr>
              <w:t>MS</w:t>
            </w:r>
            <w:r w:rsidRPr="00CD24A7">
              <w:rPr>
                <w:rFonts w:ascii="Times New Roman" w:eastAsia="Times New Roman" w:hAnsi="Times New Roman" w:cs="Times New Roman"/>
                <w:iCs/>
                <w:color w:val="auto"/>
                <w:sz w:val="22"/>
                <w:szCs w:val="22"/>
              </w:rPr>
              <w:t xml:space="preserve"> </w:t>
            </w:r>
            <w:r w:rsidRPr="00CD24A7">
              <w:rPr>
                <w:rFonts w:ascii="Times New Roman" w:eastAsia="Times New Roman" w:hAnsi="Times New Roman" w:cs="Times New Roman"/>
                <w:iCs/>
                <w:color w:val="auto"/>
                <w:sz w:val="22"/>
                <w:szCs w:val="22"/>
                <w:lang w:val="en-US"/>
              </w:rPr>
              <w:t>Ex</w:t>
            </w:r>
            <w:r w:rsidRPr="00CD24A7">
              <w:rPr>
                <w:rFonts w:ascii="Times New Roman" w:eastAsia="Times New Roman" w:hAnsi="Times New Roman" w:cs="Times New Roman"/>
                <w:iCs/>
                <w:color w:val="auto"/>
                <w:sz w:val="22"/>
                <w:szCs w:val="22"/>
              </w:rPr>
              <w:t>с</w:t>
            </w:r>
            <w:proofErr w:type="spellStart"/>
            <w:r w:rsidRPr="00CD24A7">
              <w:rPr>
                <w:rFonts w:ascii="Times New Roman" w:eastAsia="Times New Roman" w:hAnsi="Times New Roman" w:cs="Times New Roman"/>
                <w:iCs/>
                <w:color w:val="auto"/>
                <w:sz w:val="22"/>
                <w:szCs w:val="22"/>
                <w:lang w:val="en-US"/>
              </w:rPr>
              <w:t>el</w:t>
            </w:r>
            <w:proofErr w:type="spellEnd"/>
            <w:r w:rsidRPr="00CD24A7">
              <w:rPr>
                <w:rFonts w:ascii="Times New Roman" w:eastAsia="Times New Roman" w:hAnsi="Times New Roman" w:cs="Times New Roman"/>
                <w:iCs/>
                <w:color w:val="auto"/>
                <w:sz w:val="22"/>
                <w:szCs w:val="22"/>
              </w:rPr>
              <w:t xml:space="preserve"> с сохранением всех функциональных взаимосвязей.  </w:t>
            </w:r>
          </w:p>
        </w:tc>
      </w:tr>
      <w:tr w:rsidR="00CD24A7" w:rsidRPr="00CD24A7" w14:paraId="706633DF"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77A42D2E" w14:textId="77777777" w:rsidR="00CD24A7" w:rsidRPr="00CD24A7" w:rsidRDefault="00CD24A7" w:rsidP="00CD24A7">
            <w:pPr>
              <w:widowControl/>
              <w:jc w:val="center"/>
              <w:rPr>
                <w:rFonts w:ascii="Times New Roman" w:eastAsia="Times New Roman" w:hAnsi="Times New Roman" w:cs="Times New Roman"/>
                <w:i/>
                <w:color w:val="auto"/>
                <w:sz w:val="22"/>
                <w:szCs w:val="22"/>
                <w:lang w:val="en-US"/>
              </w:rPr>
            </w:pPr>
            <w:r w:rsidRPr="00CD24A7">
              <w:rPr>
                <w:rFonts w:ascii="Times New Roman" w:eastAsia="Times New Roman" w:hAnsi="Times New Roman" w:cs="Times New Roman"/>
                <w:color w:val="auto"/>
                <w:sz w:val="22"/>
                <w:szCs w:val="22"/>
              </w:rPr>
              <w:t>Подраздел 3.</w:t>
            </w:r>
            <w:r w:rsidRPr="00CD24A7">
              <w:rPr>
                <w:rFonts w:ascii="Times New Roman" w:eastAsia="Times New Roman" w:hAnsi="Times New Roman" w:cs="Times New Roman"/>
                <w:color w:val="auto"/>
                <w:sz w:val="22"/>
                <w:szCs w:val="22"/>
                <w:lang w:val="en-US"/>
              </w:rPr>
              <w:t>1</w:t>
            </w:r>
            <w:r w:rsidRPr="00CD24A7">
              <w:rPr>
                <w:rFonts w:ascii="Times New Roman" w:eastAsia="Times New Roman" w:hAnsi="Times New Roman" w:cs="Times New Roman"/>
                <w:color w:val="auto"/>
                <w:sz w:val="22"/>
                <w:szCs w:val="22"/>
              </w:rPr>
              <w:t>5</w:t>
            </w:r>
            <w:r w:rsidRPr="00CD24A7">
              <w:rPr>
                <w:rFonts w:ascii="Times New Roman" w:eastAsia="Times New Roman" w:hAnsi="Times New Roman" w:cs="Times New Roman"/>
                <w:color w:val="auto"/>
                <w:sz w:val="22"/>
                <w:szCs w:val="22"/>
                <w:lang w:val="en-US"/>
              </w:rPr>
              <w:t xml:space="preserve"> </w:t>
            </w:r>
            <w:r w:rsidRPr="00CD24A7">
              <w:rPr>
                <w:rFonts w:ascii="Times New Roman" w:eastAsia="Times New Roman" w:hAnsi="Times New Roman" w:cs="Times New Roman"/>
                <w:color w:val="auto"/>
                <w:sz w:val="22"/>
                <w:szCs w:val="22"/>
              </w:rPr>
              <w:t>Состав демонстрационных материалов</w:t>
            </w:r>
          </w:p>
        </w:tc>
      </w:tr>
      <w:tr w:rsidR="00CD24A7" w:rsidRPr="00CD24A7" w14:paraId="1C8E5E33"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1BE0DD16" w14:textId="77777777" w:rsidR="00CD24A7" w:rsidRPr="00CD24A7" w:rsidRDefault="00CD24A7" w:rsidP="00CD24A7">
            <w:pPr>
              <w:widowControl/>
              <w:jc w:val="both"/>
              <w:rPr>
                <w:rFonts w:ascii="Times New Roman" w:eastAsia="Times New Roman" w:hAnsi="Times New Roman" w:cs="Times New Roman"/>
                <w:i/>
                <w:color w:val="auto"/>
                <w:sz w:val="22"/>
                <w:szCs w:val="22"/>
              </w:rPr>
            </w:pPr>
            <w:r w:rsidRPr="00CD24A7">
              <w:rPr>
                <w:rFonts w:ascii="Times New Roman" w:eastAsia="Times New Roman" w:hAnsi="Times New Roman" w:cs="Times New Roman"/>
                <w:i/>
                <w:color w:val="auto"/>
                <w:sz w:val="22"/>
                <w:szCs w:val="22"/>
              </w:rPr>
              <w:t>нет</w:t>
            </w:r>
          </w:p>
        </w:tc>
      </w:tr>
      <w:tr w:rsidR="00CD24A7" w:rsidRPr="00CD24A7" w14:paraId="2257FF63" w14:textId="77777777" w:rsidTr="004F7F7B">
        <w:trPr>
          <w:trHeight w:val="385"/>
        </w:trPr>
        <w:tc>
          <w:tcPr>
            <w:tcW w:w="9923" w:type="dxa"/>
            <w:tcBorders>
              <w:top w:val="single" w:sz="4" w:space="0" w:color="auto"/>
              <w:left w:val="single" w:sz="4" w:space="0" w:color="auto"/>
              <w:bottom w:val="single" w:sz="4" w:space="0" w:color="auto"/>
              <w:right w:val="single" w:sz="4" w:space="0" w:color="auto"/>
            </w:tcBorders>
          </w:tcPr>
          <w:p w14:paraId="1CC08FC3" w14:textId="77777777" w:rsidR="00CD24A7" w:rsidRPr="00CD24A7" w:rsidRDefault="00CD24A7" w:rsidP="00CD24A7">
            <w:pPr>
              <w:widowControl/>
              <w:jc w:val="center"/>
              <w:rPr>
                <w:rFonts w:ascii="Times New Roman" w:eastAsia="Times New Roman" w:hAnsi="Times New Roman" w:cs="Times New Roman"/>
                <w:i/>
                <w:color w:val="auto"/>
                <w:sz w:val="22"/>
                <w:szCs w:val="22"/>
              </w:rPr>
            </w:pPr>
            <w:r w:rsidRPr="00CD24A7">
              <w:rPr>
                <w:rFonts w:ascii="Times New Roman" w:eastAsia="Times New Roman" w:hAnsi="Times New Roman" w:cs="Times New Roman"/>
                <w:color w:val="auto"/>
                <w:sz w:val="22"/>
                <w:szCs w:val="22"/>
              </w:rPr>
              <w:t>Подраздел 3.16 Исходные данные необходимые для проектирования</w:t>
            </w:r>
          </w:p>
        </w:tc>
      </w:tr>
      <w:tr w:rsidR="00CD24A7" w:rsidRPr="00CD24A7" w14:paraId="447348C2" w14:textId="77777777" w:rsidTr="004F7F7B">
        <w:trPr>
          <w:trHeight w:val="630"/>
        </w:trPr>
        <w:tc>
          <w:tcPr>
            <w:tcW w:w="9923" w:type="dxa"/>
            <w:tcBorders>
              <w:top w:val="single" w:sz="4" w:space="0" w:color="auto"/>
              <w:left w:val="single" w:sz="4" w:space="0" w:color="auto"/>
              <w:bottom w:val="single" w:sz="4" w:space="0" w:color="auto"/>
              <w:right w:val="single" w:sz="4" w:space="0" w:color="auto"/>
            </w:tcBorders>
          </w:tcPr>
          <w:p w14:paraId="24ED40C0" w14:textId="77777777" w:rsidR="00CD24A7" w:rsidRPr="00CD24A7" w:rsidRDefault="00CD24A7" w:rsidP="00CD24A7">
            <w:pPr>
              <w:widowControl/>
              <w:jc w:val="both"/>
              <w:rPr>
                <w:rFonts w:ascii="Times New Roman" w:eastAsiaTheme="minorEastAsia" w:hAnsi="Times New Roman" w:cs="Times New Roman"/>
                <w:color w:val="auto"/>
                <w:sz w:val="22"/>
                <w:szCs w:val="22"/>
                <w:lang w:eastAsia="en-US" w:bidi="en-US"/>
              </w:rPr>
            </w:pPr>
            <w:r w:rsidRPr="00CD24A7">
              <w:rPr>
                <w:rFonts w:ascii="Times New Roman" w:eastAsiaTheme="minorEastAsia" w:hAnsi="Times New Roman" w:cs="Times New Roman"/>
                <w:color w:val="auto"/>
                <w:sz w:val="22"/>
                <w:szCs w:val="22"/>
                <w:lang w:eastAsia="en-US" w:bidi="en-US"/>
              </w:rPr>
              <w:t xml:space="preserve">1.Произвести обследования объектов: п/ст35/6кВ №74; участок «Северо-Восточные» </w:t>
            </w:r>
            <w:proofErr w:type="spellStart"/>
            <w:r w:rsidRPr="00CD24A7">
              <w:rPr>
                <w:rFonts w:ascii="Times New Roman" w:eastAsiaTheme="minorEastAsia" w:hAnsi="Times New Roman" w:cs="Times New Roman"/>
                <w:color w:val="auto"/>
                <w:sz w:val="22"/>
                <w:szCs w:val="22"/>
                <w:lang w:eastAsia="en-US" w:bidi="en-US"/>
              </w:rPr>
              <w:t>Переясловского</w:t>
            </w:r>
            <w:proofErr w:type="spellEnd"/>
            <w:r w:rsidRPr="00CD24A7">
              <w:rPr>
                <w:rFonts w:ascii="Times New Roman" w:eastAsiaTheme="minorEastAsia" w:hAnsi="Times New Roman" w:cs="Times New Roman"/>
                <w:color w:val="auto"/>
                <w:sz w:val="22"/>
                <w:szCs w:val="22"/>
                <w:lang w:eastAsia="en-US" w:bidi="en-US"/>
              </w:rPr>
              <w:t xml:space="preserve"> буроугольного месторождения.</w:t>
            </w:r>
          </w:p>
          <w:p w14:paraId="3CD9B9AD" w14:textId="77777777" w:rsidR="00CD24A7" w:rsidRPr="00CD24A7" w:rsidRDefault="00CD24A7" w:rsidP="00CD24A7">
            <w:pPr>
              <w:widowControl/>
              <w:jc w:val="both"/>
              <w:rPr>
                <w:rFonts w:ascii="Times New Roman" w:eastAsiaTheme="minorEastAsia" w:hAnsi="Times New Roman" w:cs="Times New Roman"/>
                <w:color w:val="auto"/>
                <w:sz w:val="22"/>
                <w:szCs w:val="22"/>
                <w:lang w:eastAsia="en-US" w:bidi="en-US"/>
              </w:rPr>
            </w:pPr>
            <w:r w:rsidRPr="00CD24A7">
              <w:rPr>
                <w:rFonts w:ascii="Times New Roman" w:eastAsiaTheme="minorEastAsia" w:hAnsi="Times New Roman" w:cs="Times New Roman"/>
                <w:color w:val="auto"/>
                <w:sz w:val="22"/>
                <w:szCs w:val="22"/>
                <w:lang w:eastAsia="en-US" w:bidi="en-US"/>
              </w:rPr>
              <w:lastRenderedPageBreak/>
              <w:t>2.Рабочую документацию выполнить на основании проектной документации «Отработка запасов угля открытым способом в границах участка «</w:t>
            </w:r>
            <w:proofErr w:type="spellStart"/>
            <w:r w:rsidRPr="00CD24A7">
              <w:rPr>
                <w:rFonts w:ascii="Times New Roman" w:eastAsiaTheme="minorEastAsia" w:hAnsi="Times New Roman" w:cs="Times New Roman"/>
                <w:color w:val="auto"/>
                <w:sz w:val="22"/>
                <w:szCs w:val="22"/>
                <w:lang w:eastAsia="en-US" w:bidi="en-US"/>
              </w:rPr>
              <w:t>Переясловское</w:t>
            </w:r>
            <w:proofErr w:type="spellEnd"/>
            <w:r w:rsidRPr="00CD24A7">
              <w:rPr>
                <w:rFonts w:ascii="Times New Roman" w:eastAsiaTheme="minorEastAsia" w:hAnsi="Times New Roman" w:cs="Times New Roman"/>
                <w:color w:val="auto"/>
                <w:sz w:val="22"/>
                <w:szCs w:val="22"/>
                <w:lang w:eastAsia="en-US" w:bidi="en-US"/>
              </w:rPr>
              <w:t xml:space="preserve"> месторождение» и участка «Северо-Восточный» </w:t>
            </w:r>
            <w:proofErr w:type="spellStart"/>
            <w:r w:rsidRPr="00CD24A7">
              <w:rPr>
                <w:rFonts w:ascii="Times New Roman" w:eastAsiaTheme="minorEastAsia" w:hAnsi="Times New Roman" w:cs="Times New Roman"/>
                <w:color w:val="auto"/>
                <w:sz w:val="22"/>
                <w:szCs w:val="22"/>
                <w:lang w:eastAsia="en-US" w:bidi="en-US"/>
              </w:rPr>
              <w:t>Переясловского</w:t>
            </w:r>
            <w:proofErr w:type="spellEnd"/>
            <w:r w:rsidRPr="00CD24A7">
              <w:rPr>
                <w:rFonts w:ascii="Times New Roman" w:eastAsiaTheme="minorEastAsia" w:hAnsi="Times New Roman" w:cs="Times New Roman"/>
                <w:color w:val="auto"/>
                <w:sz w:val="22"/>
                <w:szCs w:val="22"/>
                <w:lang w:eastAsia="en-US" w:bidi="en-US"/>
              </w:rPr>
              <w:t xml:space="preserve"> буроугольного месторождения. </w:t>
            </w:r>
            <w:r w:rsidRPr="00CD24A7">
              <w:rPr>
                <w:rFonts w:ascii="Times New Roman" w:eastAsiaTheme="minorEastAsia" w:hAnsi="Times New Roman" w:cs="Times New Roman"/>
                <w:color w:val="auto"/>
                <w:sz w:val="22"/>
                <w:szCs w:val="22"/>
                <w:lang w:val="en-US" w:eastAsia="en-US" w:bidi="en-US"/>
              </w:rPr>
              <w:t>I</w:t>
            </w:r>
            <w:r w:rsidRPr="00CD24A7">
              <w:rPr>
                <w:rFonts w:ascii="Times New Roman" w:eastAsiaTheme="minorEastAsia" w:hAnsi="Times New Roman" w:cs="Times New Roman"/>
                <w:color w:val="auto"/>
                <w:sz w:val="22"/>
                <w:szCs w:val="22"/>
                <w:lang w:eastAsia="en-US" w:bidi="en-US"/>
              </w:rPr>
              <w:t xml:space="preserve"> очередь» раздела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Подраздел 1. </w:t>
            </w:r>
            <w:proofErr w:type="spellStart"/>
            <w:r w:rsidRPr="00CD24A7">
              <w:rPr>
                <w:rFonts w:ascii="Times New Roman" w:eastAsiaTheme="minorEastAsia" w:hAnsi="Times New Roman" w:cs="Times New Roman"/>
                <w:color w:val="auto"/>
                <w:sz w:val="22"/>
                <w:szCs w:val="22"/>
                <w:lang w:val="en-US" w:eastAsia="en-US" w:bidi="en-US"/>
              </w:rPr>
              <w:t>Система</w:t>
            </w:r>
            <w:proofErr w:type="spellEnd"/>
            <w:r w:rsidRPr="00CD24A7">
              <w:rPr>
                <w:rFonts w:ascii="Times New Roman" w:eastAsiaTheme="minorEastAsia" w:hAnsi="Times New Roman" w:cs="Times New Roman"/>
                <w:color w:val="auto"/>
                <w:sz w:val="22"/>
                <w:szCs w:val="22"/>
                <w:lang w:val="en-US" w:eastAsia="en-US" w:bidi="en-US"/>
              </w:rPr>
              <w:t xml:space="preserve"> </w:t>
            </w:r>
            <w:proofErr w:type="spellStart"/>
            <w:r w:rsidRPr="00CD24A7">
              <w:rPr>
                <w:rFonts w:ascii="Times New Roman" w:eastAsiaTheme="minorEastAsia" w:hAnsi="Times New Roman" w:cs="Times New Roman"/>
                <w:color w:val="auto"/>
                <w:sz w:val="22"/>
                <w:szCs w:val="22"/>
                <w:lang w:val="en-US" w:eastAsia="en-US" w:bidi="en-US"/>
              </w:rPr>
              <w:t>электроснабжения</w:t>
            </w:r>
            <w:proofErr w:type="spellEnd"/>
          </w:p>
          <w:p w14:paraId="07B4F6F8" w14:textId="77777777" w:rsidR="00CD24A7" w:rsidRPr="00CD24A7" w:rsidRDefault="00CD24A7" w:rsidP="00CD24A7">
            <w:pPr>
              <w:widowControl/>
              <w:jc w:val="both"/>
              <w:rPr>
                <w:rFonts w:ascii="Times New Roman" w:eastAsiaTheme="minorEastAsia" w:hAnsi="Times New Roman" w:cs="Times New Roman"/>
                <w:color w:val="auto"/>
                <w:sz w:val="22"/>
                <w:szCs w:val="22"/>
                <w:lang w:eastAsia="en-US" w:bidi="en-US"/>
              </w:rPr>
            </w:pPr>
          </w:p>
        </w:tc>
      </w:tr>
      <w:tr w:rsidR="00CD24A7" w:rsidRPr="00CD24A7" w14:paraId="439FE943" w14:textId="77777777" w:rsidTr="004F7F7B">
        <w:trPr>
          <w:trHeight w:val="554"/>
        </w:trPr>
        <w:tc>
          <w:tcPr>
            <w:tcW w:w="9923" w:type="dxa"/>
            <w:tcBorders>
              <w:top w:val="single" w:sz="4" w:space="0" w:color="auto"/>
              <w:left w:val="single" w:sz="4" w:space="0" w:color="auto"/>
              <w:bottom w:val="single" w:sz="4" w:space="0" w:color="auto"/>
              <w:right w:val="single" w:sz="4" w:space="0" w:color="auto"/>
            </w:tcBorders>
          </w:tcPr>
          <w:p w14:paraId="15BB0AF4" w14:textId="77777777" w:rsidR="00CD24A7" w:rsidRPr="00CD24A7" w:rsidRDefault="00CD24A7" w:rsidP="00CD24A7">
            <w:pPr>
              <w:widowControl/>
              <w:jc w:val="center"/>
              <w:rPr>
                <w:rFonts w:ascii="Times New Roman" w:eastAsia="Times New Roman" w:hAnsi="Times New Roman" w:cs="Times New Roman"/>
                <w:i/>
                <w:color w:val="auto"/>
                <w:sz w:val="22"/>
                <w:szCs w:val="22"/>
              </w:rPr>
            </w:pPr>
            <w:r w:rsidRPr="00CD24A7">
              <w:rPr>
                <w:rFonts w:ascii="Times New Roman" w:eastAsia="Times New Roman" w:hAnsi="Times New Roman" w:cs="Times New Roman"/>
                <w:color w:val="auto"/>
                <w:sz w:val="22"/>
                <w:szCs w:val="22"/>
              </w:rPr>
              <w:lastRenderedPageBreak/>
              <w:t>Подраздел 3.17 Мероприятия по разработке требований к обеспечению безопасной эксплуатации объектов капитального строительства</w:t>
            </w:r>
          </w:p>
        </w:tc>
      </w:tr>
      <w:tr w:rsidR="00CD24A7" w:rsidRPr="00CD24A7" w14:paraId="5933BFD6" w14:textId="77777777" w:rsidTr="004F7F7B">
        <w:trPr>
          <w:trHeight w:val="988"/>
        </w:trPr>
        <w:tc>
          <w:tcPr>
            <w:tcW w:w="9923" w:type="dxa"/>
            <w:tcBorders>
              <w:top w:val="single" w:sz="4" w:space="0" w:color="auto"/>
              <w:left w:val="single" w:sz="4" w:space="0" w:color="auto"/>
              <w:bottom w:val="single" w:sz="4" w:space="0" w:color="auto"/>
              <w:right w:val="single" w:sz="4" w:space="0" w:color="auto"/>
            </w:tcBorders>
          </w:tcPr>
          <w:p w14:paraId="68C49923" w14:textId="77777777" w:rsidR="00CD24A7" w:rsidRPr="00CD24A7" w:rsidRDefault="00CD24A7" w:rsidP="00CD24A7">
            <w:pPr>
              <w:widowControl/>
              <w:autoSpaceDE w:val="0"/>
              <w:autoSpaceDN w:val="0"/>
              <w:adjustRightInd w:val="0"/>
              <w:jc w:val="both"/>
              <w:rPr>
                <w:rFonts w:ascii="Times New Roman" w:eastAsia="Times New Roman" w:hAnsi="Times New Roman" w:cs="Times New Roman"/>
                <w:i/>
                <w:color w:val="auto"/>
                <w:sz w:val="22"/>
                <w:szCs w:val="22"/>
              </w:rPr>
            </w:pPr>
            <w:r w:rsidRPr="00CD24A7">
              <w:rPr>
                <w:rFonts w:ascii="Times New Roman" w:eastAsia="Times New Roman" w:hAnsi="Times New Roman" w:cs="Times New Roman"/>
                <w:i/>
                <w:color w:val="auto"/>
                <w:sz w:val="22"/>
                <w:szCs w:val="22"/>
              </w:rPr>
              <w:t>нет</w:t>
            </w:r>
          </w:p>
        </w:tc>
      </w:tr>
      <w:tr w:rsidR="00CD24A7" w:rsidRPr="00CD24A7" w14:paraId="649894B0" w14:textId="77777777" w:rsidTr="004F7F7B">
        <w:trPr>
          <w:trHeight w:val="988"/>
        </w:trPr>
        <w:tc>
          <w:tcPr>
            <w:tcW w:w="9923" w:type="dxa"/>
            <w:tcBorders>
              <w:top w:val="single" w:sz="4" w:space="0" w:color="auto"/>
              <w:left w:val="single" w:sz="4" w:space="0" w:color="auto"/>
              <w:bottom w:val="single" w:sz="4" w:space="0" w:color="auto"/>
              <w:right w:val="single" w:sz="4" w:space="0" w:color="auto"/>
            </w:tcBorders>
          </w:tcPr>
          <w:p w14:paraId="315352B4" w14:textId="77777777" w:rsidR="00CD24A7" w:rsidRPr="00CD24A7" w:rsidRDefault="00CD24A7" w:rsidP="00CD24A7">
            <w:pPr>
              <w:widowControl/>
              <w:autoSpaceDE w:val="0"/>
              <w:autoSpaceDN w:val="0"/>
              <w:adjustRightInd w:val="0"/>
              <w:jc w:val="center"/>
              <w:rPr>
                <w:rFonts w:ascii="Times New Roman" w:eastAsia="Times New Roman" w:hAnsi="Times New Roman" w:cs="Times New Roman"/>
                <w:i/>
                <w:color w:val="auto"/>
                <w:sz w:val="22"/>
                <w:szCs w:val="22"/>
              </w:rPr>
            </w:pPr>
            <w:r w:rsidRPr="00CD24A7">
              <w:rPr>
                <w:rFonts w:ascii="Times New Roman" w:eastAsia="Times New Roman" w:hAnsi="Times New Roman" w:cs="Times New Roman"/>
                <w:color w:val="auto"/>
                <w:sz w:val="22"/>
                <w:szCs w:val="22"/>
              </w:rPr>
              <w:t>Подраздел 3.18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r>
      <w:tr w:rsidR="00CD24A7" w:rsidRPr="00CD24A7" w14:paraId="586667A9" w14:textId="77777777" w:rsidTr="004F7F7B">
        <w:trPr>
          <w:trHeight w:val="988"/>
        </w:trPr>
        <w:tc>
          <w:tcPr>
            <w:tcW w:w="9923" w:type="dxa"/>
            <w:tcBorders>
              <w:top w:val="single" w:sz="4" w:space="0" w:color="auto"/>
              <w:left w:val="single" w:sz="4" w:space="0" w:color="auto"/>
              <w:bottom w:val="single" w:sz="4" w:space="0" w:color="auto"/>
              <w:right w:val="single" w:sz="4" w:space="0" w:color="auto"/>
            </w:tcBorders>
          </w:tcPr>
          <w:p w14:paraId="4C8D00D9" w14:textId="77777777" w:rsidR="00CD24A7" w:rsidRPr="00CD24A7" w:rsidRDefault="00CD24A7" w:rsidP="00CD24A7">
            <w:pPr>
              <w:widowControl/>
              <w:ind w:right="-3"/>
              <w:jc w:val="both"/>
              <w:rPr>
                <w:rFonts w:ascii="Times New Roman" w:eastAsia="Times New Roman" w:hAnsi="Times New Roman" w:cs="Times New Roman"/>
                <w:i/>
                <w:color w:val="auto"/>
                <w:sz w:val="22"/>
                <w:szCs w:val="22"/>
              </w:rPr>
            </w:pPr>
            <w:r w:rsidRPr="00CD24A7">
              <w:rPr>
                <w:rFonts w:ascii="Times New Roman" w:eastAsia="Times New Roman" w:hAnsi="Times New Roman" w:cs="Times New Roman"/>
                <w:i/>
                <w:color w:val="auto"/>
                <w:sz w:val="22"/>
                <w:szCs w:val="22"/>
              </w:rPr>
              <w:t>нет</w:t>
            </w:r>
          </w:p>
        </w:tc>
      </w:tr>
    </w:tbl>
    <w:p w14:paraId="6BA3AEA3" w14:textId="77777777" w:rsidR="00CD24A7" w:rsidRPr="00CD24A7" w:rsidRDefault="00CD24A7" w:rsidP="00CD24A7">
      <w:pPr>
        <w:widowControl/>
        <w:jc w:val="center"/>
        <w:rPr>
          <w:rFonts w:ascii="Times New Roman" w:eastAsia="Times New Roman" w:hAnsi="Times New Roman" w:cs="Times New Roman"/>
          <w:color w:val="auto"/>
          <w:sz w:val="22"/>
          <w:szCs w:val="22"/>
        </w:rPr>
      </w:pPr>
    </w:p>
    <w:p w14:paraId="016F80CE" w14:textId="77777777" w:rsidR="00CD24A7" w:rsidRPr="00CD24A7" w:rsidRDefault="00CD24A7" w:rsidP="00CD24A7">
      <w:pPr>
        <w:widowControl/>
        <w:jc w:val="center"/>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РАЗДЕЛ 4. ТРЕБОВАНИЯ К ОБЪЕМУ ВЫПОЛНЯЕМЫХ РАБОТ</w:t>
      </w:r>
    </w:p>
    <w:p w14:paraId="2DAD0D5E" w14:textId="77777777" w:rsidR="00CD24A7" w:rsidRPr="00CD24A7" w:rsidRDefault="00CD24A7" w:rsidP="00CD24A7">
      <w:pPr>
        <w:widowControl/>
        <w:jc w:val="center"/>
        <w:rPr>
          <w:rFonts w:ascii="Times New Roman" w:eastAsia="Times New Roman" w:hAnsi="Times New Roman" w:cs="Times New Roman"/>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D24A7" w:rsidRPr="00CD24A7" w14:paraId="44C5BC67" w14:textId="77777777" w:rsidTr="004F7F7B">
        <w:tc>
          <w:tcPr>
            <w:tcW w:w="9889" w:type="dxa"/>
            <w:tcBorders>
              <w:top w:val="single" w:sz="4" w:space="0" w:color="auto"/>
              <w:left w:val="single" w:sz="4" w:space="0" w:color="auto"/>
              <w:bottom w:val="single" w:sz="4" w:space="0" w:color="auto"/>
              <w:right w:val="single" w:sz="4" w:space="0" w:color="auto"/>
            </w:tcBorders>
          </w:tcPr>
          <w:p w14:paraId="62E6A145" w14:textId="77777777" w:rsidR="00CD24A7" w:rsidRPr="00CD24A7" w:rsidRDefault="00CD24A7" w:rsidP="00CD24A7">
            <w:pPr>
              <w:widowControl/>
              <w:jc w:val="center"/>
              <w:rPr>
                <w:rFonts w:ascii="Times New Roman" w:eastAsia="Times New Roman" w:hAnsi="Times New Roman" w:cs="Times New Roman"/>
                <w:i/>
                <w:color w:val="auto"/>
                <w:sz w:val="22"/>
                <w:szCs w:val="22"/>
              </w:rPr>
            </w:pPr>
            <w:r w:rsidRPr="00CD24A7">
              <w:rPr>
                <w:rFonts w:ascii="Times New Roman" w:eastAsia="Times New Roman" w:hAnsi="Times New Roman" w:cs="Times New Roman"/>
                <w:color w:val="auto"/>
                <w:sz w:val="22"/>
                <w:szCs w:val="22"/>
              </w:rPr>
              <w:t>Подраздел 4.1 Требования к объемам работ</w:t>
            </w:r>
          </w:p>
        </w:tc>
      </w:tr>
      <w:tr w:rsidR="00CD24A7" w:rsidRPr="00CD24A7" w14:paraId="03EB72FB" w14:textId="77777777" w:rsidTr="004F7F7B">
        <w:tc>
          <w:tcPr>
            <w:tcW w:w="9889" w:type="dxa"/>
            <w:tcBorders>
              <w:top w:val="single" w:sz="4" w:space="0" w:color="auto"/>
              <w:left w:val="single" w:sz="4" w:space="0" w:color="auto"/>
              <w:bottom w:val="single" w:sz="4" w:space="0" w:color="auto"/>
              <w:right w:val="single" w:sz="4" w:space="0" w:color="auto"/>
            </w:tcBorders>
          </w:tcPr>
          <w:p w14:paraId="70D9A5F7" w14:textId="77777777" w:rsidR="00CD24A7" w:rsidRPr="00CD24A7" w:rsidRDefault="00CD24A7" w:rsidP="00CD24A7">
            <w:pPr>
              <w:widowControl/>
              <w:ind w:firstLine="567"/>
              <w:rPr>
                <w:rFonts w:ascii="Times New Roman" w:eastAsia="Times New Roman" w:hAnsi="Times New Roman" w:cs="Times New Roman"/>
                <w:i/>
                <w:color w:val="auto"/>
                <w:sz w:val="22"/>
                <w:szCs w:val="22"/>
              </w:rPr>
            </w:pPr>
            <w:r w:rsidRPr="00CD24A7">
              <w:rPr>
                <w:rFonts w:ascii="Times New Roman" w:eastAsia="Times New Roman" w:hAnsi="Times New Roman" w:cs="Times New Roman"/>
                <w:i/>
                <w:color w:val="auto"/>
                <w:sz w:val="22"/>
                <w:szCs w:val="22"/>
              </w:rPr>
              <w:t>нет</w:t>
            </w:r>
          </w:p>
          <w:p w14:paraId="68C0D9CE" w14:textId="77777777" w:rsidR="00CD24A7" w:rsidRPr="00CD24A7" w:rsidRDefault="00CD24A7" w:rsidP="00CD24A7">
            <w:pPr>
              <w:widowControl/>
              <w:ind w:firstLine="567"/>
              <w:rPr>
                <w:rFonts w:ascii="Times New Roman" w:eastAsia="Times New Roman" w:hAnsi="Times New Roman" w:cs="Times New Roman"/>
                <w:i/>
                <w:color w:val="auto"/>
                <w:sz w:val="22"/>
                <w:szCs w:val="22"/>
              </w:rPr>
            </w:pPr>
          </w:p>
          <w:p w14:paraId="4970B563" w14:textId="77777777" w:rsidR="00CD24A7" w:rsidRPr="00CD24A7" w:rsidRDefault="00CD24A7" w:rsidP="00CD24A7">
            <w:pPr>
              <w:widowControl/>
              <w:ind w:firstLine="567"/>
              <w:rPr>
                <w:rFonts w:ascii="Times New Roman" w:eastAsia="Times New Roman" w:hAnsi="Times New Roman" w:cs="Times New Roman"/>
                <w:i/>
                <w:color w:val="auto"/>
                <w:sz w:val="22"/>
                <w:szCs w:val="22"/>
              </w:rPr>
            </w:pPr>
          </w:p>
        </w:tc>
      </w:tr>
      <w:tr w:rsidR="00CD24A7" w:rsidRPr="00CD24A7" w14:paraId="69A43371" w14:textId="77777777" w:rsidTr="004F7F7B">
        <w:tc>
          <w:tcPr>
            <w:tcW w:w="9889" w:type="dxa"/>
            <w:tcBorders>
              <w:top w:val="single" w:sz="4" w:space="0" w:color="auto"/>
              <w:left w:val="single" w:sz="4" w:space="0" w:color="auto"/>
              <w:bottom w:val="single" w:sz="4" w:space="0" w:color="auto"/>
              <w:right w:val="single" w:sz="4" w:space="0" w:color="auto"/>
            </w:tcBorders>
          </w:tcPr>
          <w:p w14:paraId="7AA6BCC1" w14:textId="77777777" w:rsidR="00CD24A7" w:rsidRPr="00CD24A7" w:rsidRDefault="00CD24A7" w:rsidP="00CD24A7">
            <w:pPr>
              <w:widowControl/>
              <w:jc w:val="center"/>
              <w:rPr>
                <w:rFonts w:ascii="Times New Roman" w:eastAsia="Times New Roman" w:hAnsi="Times New Roman" w:cs="Times New Roman"/>
                <w:i/>
                <w:color w:val="auto"/>
                <w:sz w:val="22"/>
                <w:szCs w:val="22"/>
              </w:rPr>
            </w:pPr>
            <w:r w:rsidRPr="00CD24A7">
              <w:rPr>
                <w:rFonts w:ascii="Times New Roman" w:eastAsia="Times New Roman" w:hAnsi="Times New Roman" w:cs="Times New Roman"/>
                <w:color w:val="auto"/>
                <w:sz w:val="22"/>
                <w:szCs w:val="22"/>
              </w:rPr>
              <w:t>Подраздел 4.2 Перечень согласований, выполняемых Поставщиком</w:t>
            </w:r>
          </w:p>
        </w:tc>
      </w:tr>
      <w:tr w:rsidR="00CD24A7" w:rsidRPr="00CD24A7" w14:paraId="1EEC6E52" w14:textId="77777777" w:rsidTr="004F7F7B">
        <w:tc>
          <w:tcPr>
            <w:tcW w:w="9889" w:type="dxa"/>
            <w:tcBorders>
              <w:top w:val="single" w:sz="4" w:space="0" w:color="auto"/>
              <w:left w:val="single" w:sz="4" w:space="0" w:color="auto"/>
              <w:bottom w:val="single" w:sz="4" w:space="0" w:color="auto"/>
              <w:right w:val="single" w:sz="4" w:space="0" w:color="auto"/>
            </w:tcBorders>
          </w:tcPr>
          <w:p w14:paraId="5B5675A7" w14:textId="77777777" w:rsidR="00CD24A7" w:rsidRPr="00CD24A7" w:rsidRDefault="00CD24A7" w:rsidP="00CD24A7">
            <w:pPr>
              <w:widowControl/>
              <w:jc w:val="both"/>
              <w:rPr>
                <w:rFonts w:ascii="Times New Roman" w:eastAsia="Times New Roman" w:hAnsi="Times New Roman" w:cs="Times New Roman"/>
                <w:iCs/>
                <w:color w:val="auto"/>
                <w:sz w:val="22"/>
                <w:szCs w:val="22"/>
              </w:rPr>
            </w:pPr>
            <w:r w:rsidRPr="00CD24A7">
              <w:rPr>
                <w:rFonts w:ascii="Times New Roman" w:eastAsia="Times New Roman" w:hAnsi="Times New Roman" w:cs="Times New Roman"/>
                <w:iCs/>
                <w:color w:val="auto"/>
                <w:sz w:val="22"/>
                <w:szCs w:val="22"/>
              </w:rPr>
              <w:t>Проект необходимо согласовать со специалистами АО «</w:t>
            </w:r>
            <w:proofErr w:type="spellStart"/>
            <w:r w:rsidRPr="00CD24A7">
              <w:rPr>
                <w:rFonts w:ascii="Times New Roman" w:eastAsia="Times New Roman" w:hAnsi="Times New Roman" w:cs="Times New Roman"/>
                <w:iCs/>
                <w:color w:val="auto"/>
                <w:sz w:val="22"/>
                <w:szCs w:val="22"/>
              </w:rPr>
              <w:t>Красноярсккрайуголь</w:t>
            </w:r>
            <w:proofErr w:type="spellEnd"/>
            <w:r w:rsidRPr="00CD24A7">
              <w:rPr>
                <w:rFonts w:ascii="Times New Roman" w:eastAsia="Times New Roman" w:hAnsi="Times New Roman" w:cs="Times New Roman"/>
                <w:iCs/>
                <w:color w:val="auto"/>
                <w:sz w:val="22"/>
                <w:szCs w:val="22"/>
              </w:rPr>
              <w:t>»</w:t>
            </w:r>
          </w:p>
        </w:tc>
      </w:tr>
    </w:tbl>
    <w:p w14:paraId="6F5113C8" w14:textId="77777777" w:rsidR="00CD24A7" w:rsidRPr="00CD24A7" w:rsidRDefault="00CD24A7" w:rsidP="00CD24A7">
      <w:pPr>
        <w:widowControl/>
        <w:ind w:left="360"/>
        <w:jc w:val="center"/>
        <w:rPr>
          <w:rFonts w:ascii="Times New Roman" w:eastAsia="Times New Roman" w:hAnsi="Times New Roman" w:cs="Times New Roman"/>
          <w:color w:val="auto"/>
          <w:sz w:val="22"/>
          <w:szCs w:val="22"/>
        </w:rPr>
      </w:pPr>
    </w:p>
    <w:p w14:paraId="1470D140" w14:textId="77777777" w:rsidR="00CD24A7" w:rsidRPr="00CD24A7" w:rsidRDefault="00CD24A7" w:rsidP="00CD24A7">
      <w:pPr>
        <w:widowControl/>
        <w:ind w:left="360"/>
        <w:jc w:val="center"/>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РАЗДЕЛ 5. ТРЕБОВАНИЯ К СРОКУ (ИНТЕРВАЛУ) ВЫПОЛНЯЕМЫХ РАБОТ</w:t>
      </w:r>
    </w:p>
    <w:p w14:paraId="471845D0" w14:textId="77777777" w:rsidR="00CD24A7" w:rsidRPr="00CD24A7" w:rsidRDefault="00CD24A7" w:rsidP="00CD24A7">
      <w:pPr>
        <w:widowControl/>
        <w:ind w:left="360"/>
        <w:jc w:val="center"/>
        <w:rPr>
          <w:rFonts w:ascii="Times New Roman" w:eastAsia="Times New Roman" w:hAnsi="Times New Roman" w:cs="Times New Roman"/>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D24A7" w:rsidRPr="00CD24A7" w14:paraId="3788885B" w14:textId="77777777" w:rsidTr="004F7F7B">
        <w:tc>
          <w:tcPr>
            <w:tcW w:w="9889" w:type="dxa"/>
            <w:tcBorders>
              <w:top w:val="single" w:sz="4" w:space="0" w:color="auto"/>
              <w:left w:val="single" w:sz="4" w:space="0" w:color="auto"/>
              <w:bottom w:val="single" w:sz="4" w:space="0" w:color="auto"/>
              <w:right w:val="single" w:sz="4" w:space="0" w:color="auto"/>
            </w:tcBorders>
          </w:tcPr>
          <w:p w14:paraId="093B13EF" w14:textId="77777777" w:rsidR="00CD24A7" w:rsidRPr="00CD24A7" w:rsidRDefault="00CD24A7" w:rsidP="00CD24A7">
            <w:pPr>
              <w:widowControl/>
              <w:tabs>
                <w:tab w:val="left" w:pos="5670"/>
                <w:tab w:val="left" w:pos="6804"/>
              </w:tabs>
              <w:suppressAutoHyphens/>
              <w:rPr>
                <w:rFonts w:ascii="Times New Roman" w:eastAsia="Times New Roman" w:hAnsi="Times New Roman" w:cs="Times New Roman"/>
                <w:iCs/>
                <w:color w:val="auto"/>
                <w:sz w:val="22"/>
                <w:szCs w:val="22"/>
              </w:rPr>
            </w:pPr>
            <w:r w:rsidRPr="00CD24A7">
              <w:rPr>
                <w:rFonts w:ascii="Times New Roman" w:eastAsia="Times New Roman" w:hAnsi="Times New Roman" w:cs="Times New Roman"/>
                <w:iCs/>
                <w:color w:val="auto"/>
                <w:sz w:val="22"/>
                <w:szCs w:val="22"/>
              </w:rPr>
              <w:t>Требования по срокам начала и окончания работ.</w:t>
            </w:r>
          </w:p>
          <w:p w14:paraId="3A78635C" w14:textId="77777777" w:rsidR="00CD24A7" w:rsidRPr="00CD24A7" w:rsidRDefault="00CD24A7" w:rsidP="00CD24A7">
            <w:pPr>
              <w:widowControl/>
              <w:jc w:val="both"/>
              <w:rPr>
                <w:rFonts w:ascii="Times New Roman" w:eastAsia="Times New Roman" w:hAnsi="Times New Roman" w:cs="Times New Roman"/>
                <w:i/>
                <w:color w:val="auto"/>
                <w:sz w:val="22"/>
                <w:szCs w:val="22"/>
              </w:rPr>
            </w:pPr>
            <w:r w:rsidRPr="00CD24A7">
              <w:rPr>
                <w:rFonts w:ascii="Times New Roman" w:eastAsia="Times New Roman" w:hAnsi="Times New Roman" w:cs="Times New Roman"/>
                <w:iCs/>
                <w:color w:val="auto"/>
                <w:sz w:val="22"/>
                <w:szCs w:val="22"/>
              </w:rPr>
              <w:t>Разработка и согласование проектной документации в срок до 31.06.2024г.</w:t>
            </w:r>
          </w:p>
        </w:tc>
      </w:tr>
    </w:tbl>
    <w:p w14:paraId="0BE3CCED" w14:textId="77777777" w:rsidR="00CD24A7" w:rsidRPr="00CD24A7" w:rsidRDefault="00CD24A7" w:rsidP="00CD24A7">
      <w:pPr>
        <w:widowControl/>
        <w:ind w:left="360"/>
        <w:jc w:val="both"/>
        <w:rPr>
          <w:rFonts w:ascii="Times New Roman" w:eastAsia="Times New Roman" w:hAnsi="Times New Roman" w:cs="Times New Roman"/>
          <w:color w:val="auto"/>
          <w:sz w:val="22"/>
          <w:szCs w:val="22"/>
        </w:rPr>
      </w:pPr>
    </w:p>
    <w:p w14:paraId="3D39469C" w14:textId="77777777" w:rsidR="00CD24A7" w:rsidRPr="00CD24A7" w:rsidRDefault="00CD24A7" w:rsidP="00CD24A7">
      <w:pPr>
        <w:widowControl/>
        <w:ind w:left="360"/>
        <w:jc w:val="center"/>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РАЗДЕЛ 6. ТРЕБОВАНИЯ К КАЧЕСТВУ ВЫПОЛНЯЕМЫХ РАБОТ</w:t>
      </w:r>
    </w:p>
    <w:p w14:paraId="5956B672" w14:textId="77777777" w:rsidR="00CD24A7" w:rsidRPr="00CD24A7" w:rsidRDefault="00CD24A7" w:rsidP="00CD24A7">
      <w:pPr>
        <w:widowControl/>
        <w:ind w:left="360"/>
        <w:jc w:val="both"/>
        <w:rPr>
          <w:rFonts w:ascii="Times New Roman" w:eastAsia="Times New Roman" w:hAnsi="Times New Roman" w:cs="Times New Roman"/>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D24A7" w:rsidRPr="00CD24A7" w14:paraId="5D2D8264" w14:textId="77777777" w:rsidTr="004F7F7B">
        <w:tc>
          <w:tcPr>
            <w:tcW w:w="9889" w:type="dxa"/>
            <w:tcBorders>
              <w:top w:val="single" w:sz="4" w:space="0" w:color="auto"/>
              <w:left w:val="single" w:sz="4" w:space="0" w:color="auto"/>
              <w:bottom w:val="single" w:sz="4" w:space="0" w:color="auto"/>
              <w:right w:val="single" w:sz="4" w:space="0" w:color="auto"/>
            </w:tcBorders>
          </w:tcPr>
          <w:p w14:paraId="6EA22334" w14:textId="77777777" w:rsidR="00CD24A7" w:rsidRPr="00CD24A7" w:rsidRDefault="00CD24A7" w:rsidP="00CD24A7">
            <w:pPr>
              <w:widowControl/>
              <w:autoSpaceDE w:val="0"/>
              <w:autoSpaceDN w:val="0"/>
              <w:adjustRightInd w:val="0"/>
              <w:ind w:firstLine="540"/>
              <w:jc w:val="both"/>
              <w:rPr>
                <w:rFonts w:ascii="Times New Roman" w:eastAsia="Times New Roman" w:hAnsi="Times New Roman" w:cs="Times New Roman"/>
                <w:i/>
                <w:color w:val="auto"/>
                <w:sz w:val="22"/>
                <w:szCs w:val="22"/>
              </w:rPr>
            </w:pPr>
            <w:r w:rsidRPr="00CD24A7">
              <w:rPr>
                <w:rFonts w:ascii="Times New Roman" w:eastAsia="Times New Roman" w:hAnsi="Times New Roman" w:cs="Times New Roman"/>
                <w:i/>
                <w:color w:val="auto"/>
                <w:sz w:val="22"/>
                <w:szCs w:val="22"/>
              </w:rPr>
              <w:t>нет</w:t>
            </w:r>
          </w:p>
        </w:tc>
      </w:tr>
    </w:tbl>
    <w:p w14:paraId="35F023F3" w14:textId="77777777" w:rsidR="00CD24A7" w:rsidRPr="00CD24A7" w:rsidRDefault="00CD24A7" w:rsidP="00CD24A7">
      <w:pPr>
        <w:widowControl/>
        <w:ind w:left="360"/>
        <w:jc w:val="both"/>
        <w:rPr>
          <w:rFonts w:ascii="Times New Roman" w:eastAsia="Times New Roman" w:hAnsi="Times New Roman" w:cs="Times New Roman"/>
          <w:color w:val="auto"/>
          <w:sz w:val="22"/>
          <w:szCs w:val="22"/>
        </w:rPr>
      </w:pPr>
    </w:p>
    <w:p w14:paraId="589FF126" w14:textId="77777777" w:rsidR="00CD24A7" w:rsidRPr="00CD24A7" w:rsidRDefault="00CD24A7" w:rsidP="00CD24A7">
      <w:pPr>
        <w:widowControl/>
        <w:ind w:left="360"/>
        <w:jc w:val="both"/>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РАЗДЕЛ 7. ТРЕБОВАНИЯ К БЕЗОПАСНОСТИ ВЫПОЛНЯЕМЫХ РАБОТ</w:t>
      </w:r>
    </w:p>
    <w:p w14:paraId="0AF330C6" w14:textId="77777777" w:rsidR="00CD24A7" w:rsidRPr="00CD24A7" w:rsidRDefault="00CD24A7" w:rsidP="00CD24A7">
      <w:pPr>
        <w:widowControl/>
        <w:ind w:left="360"/>
        <w:jc w:val="both"/>
        <w:rPr>
          <w:rFonts w:ascii="Times New Roman" w:eastAsia="Times New Roman" w:hAnsi="Times New Roman" w:cs="Times New Roman"/>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D24A7" w:rsidRPr="00CD24A7" w14:paraId="3890E838" w14:textId="77777777" w:rsidTr="004F7F7B">
        <w:tc>
          <w:tcPr>
            <w:tcW w:w="9889" w:type="dxa"/>
            <w:tcBorders>
              <w:top w:val="single" w:sz="4" w:space="0" w:color="auto"/>
              <w:left w:val="single" w:sz="4" w:space="0" w:color="auto"/>
              <w:bottom w:val="single" w:sz="4" w:space="0" w:color="auto"/>
              <w:right w:val="single" w:sz="4" w:space="0" w:color="auto"/>
            </w:tcBorders>
          </w:tcPr>
          <w:p w14:paraId="2EA2D9F9" w14:textId="77777777" w:rsidR="00CD24A7" w:rsidRPr="00CD24A7" w:rsidRDefault="00CD24A7" w:rsidP="00CD24A7">
            <w:pPr>
              <w:widowControl/>
              <w:jc w:val="both"/>
              <w:rPr>
                <w:rFonts w:ascii="Times New Roman" w:eastAsia="Times New Roman" w:hAnsi="Times New Roman" w:cs="Times New Roman"/>
                <w:iCs/>
                <w:color w:val="auto"/>
                <w:sz w:val="22"/>
                <w:szCs w:val="22"/>
              </w:rPr>
            </w:pPr>
            <w:r w:rsidRPr="00CD24A7">
              <w:rPr>
                <w:rFonts w:ascii="Times New Roman" w:eastAsia="Times New Roman" w:hAnsi="Times New Roman" w:cs="Times New Roman"/>
                <w:iCs/>
                <w:color w:val="auto"/>
                <w:sz w:val="22"/>
                <w:szCs w:val="22"/>
              </w:rPr>
              <w:t>Указание, что принятые технологические и конструктивные решения по всем проектируемым сооружениям должны обеспечивать функционирование во всех требуемых режимах работы (нормальной эксплуатации, при нарушении нормальных условий эксплуатации), а также должны обеспечивать безопасность обслуживающего персонала при монтаже, подготовке к эксплуатации, эксплуатации, техническом обслуживании и ремонте.</w:t>
            </w:r>
          </w:p>
        </w:tc>
      </w:tr>
    </w:tbl>
    <w:p w14:paraId="2A29801E" w14:textId="77777777" w:rsidR="00CD24A7" w:rsidRPr="00CD24A7" w:rsidRDefault="00CD24A7" w:rsidP="00CD24A7">
      <w:pPr>
        <w:widowControl/>
        <w:tabs>
          <w:tab w:val="left" w:pos="5670"/>
          <w:tab w:val="left" w:pos="6804"/>
        </w:tabs>
        <w:suppressAutoHyphens/>
        <w:spacing w:before="60"/>
        <w:jc w:val="center"/>
        <w:rPr>
          <w:rFonts w:ascii="Times New Roman" w:eastAsia="Times New Roman" w:hAnsi="Times New Roman" w:cs="Times New Roman"/>
          <w:color w:val="auto"/>
          <w:sz w:val="22"/>
          <w:szCs w:val="22"/>
        </w:rPr>
      </w:pPr>
    </w:p>
    <w:p w14:paraId="1524B539" w14:textId="77777777" w:rsidR="00CD24A7" w:rsidRPr="00CD24A7" w:rsidRDefault="00CD24A7" w:rsidP="00CD24A7">
      <w:pPr>
        <w:widowControl/>
        <w:tabs>
          <w:tab w:val="left" w:pos="5670"/>
          <w:tab w:val="left" w:pos="6804"/>
        </w:tabs>
        <w:suppressAutoHyphens/>
        <w:spacing w:before="60"/>
        <w:jc w:val="center"/>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РАЗДЕЛ 8. СДАЧА / ПРИЕМКА РАБОТ, ТРЕБОВАНИЯ К РЕЗУЛЬТАТАМ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D24A7" w:rsidRPr="00CD24A7" w14:paraId="5B693218" w14:textId="77777777" w:rsidTr="004F7F7B">
        <w:tc>
          <w:tcPr>
            <w:tcW w:w="9889" w:type="dxa"/>
            <w:tcBorders>
              <w:top w:val="single" w:sz="4" w:space="0" w:color="auto"/>
              <w:left w:val="single" w:sz="4" w:space="0" w:color="auto"/>
              <w:bottom w:val="single" w:sz="4" w:space="0" w:color="auto"/>
              <w:right w:val="single" w:sz="4" w:space="0" w:color="auto"/>
            </w:tcBorders>
          </w:tcPr>
          <w:p w14:paraId="3C4919A2" w14:textId="77777777" w:rsidR="00CD24A7" w:rsidRPr="00CD24A7" w:rsidRDefault="00CD24A7" w:rsidP="00CD24A7">
            <w:pPr>
              <w:widowControl/>
              <w:autoSpaceDE w:val="0"/>
              <w:autoSpaceDN w:val="0"/>
              <w:adjustRightInd w:val="0"/>
              <w:jc w:val="both"/>
              <w:rPr>
                <w:rFonts w:ascii="Times New Roman" w:eastAsia="Calibri" w:hAnsi="Times New Roman" w:cs="Times New Roman"/>
                <w:iCs/>
                <w:color w:val="auto"/>
                <w:sz w:val="22"/>
                <w:szCs w:val="22"/>
              </w:rPr>
            </w:pPr>
            <w:r w:rsidRPr="00CD24A7">
              <w:rPr>
                <w:rFonts w:ascii="Times New Roman" w:eastAsia="Calibri" w:hAnsi="Times New Roman" w:cs="Times New Roman"/>
                <w:iCs/>
                <w:color w:val="auto"/>
                <w:sz w:val="22"/>
                <w:szCs w:val="22"/>
              </w:rPr>
              <w:t xml:space="preserve">нет </w:t>
            </w:r>
          </w:p>
        </w:tc>
      </w:tr>
    </w:tbl>
    <w:p w14:paraId="6DB39F2E" w14:textId="77777777" w:rsidR="00CD24A7" w:rsidRPr="00CD24A7" w:rsidRDefault="00CD24A7" w:rsidP="00CD24A7">
      <w:pPr>
        <w:widowControl/>
        <w:ind w:firstLine="72"/>
        <w:jc w:val="center"/>
        <w:rPr>
          <w:rFonts w:ascii="Times New Roman" w:eastAsia="Times New Roman" w:hAnsi="Times New Roman" w:cs="Times New Roman"/>
          <w:color w:val="auto"/>
          <w:sz w:val="22"/>
          <w:szCs w:val="22"/>
        </w:rPr>
      </w:pPr>
    </w:p>
    <w:p w14:paraId="1EEE8719" w14:textId="77777777" w:rsidR="00CD24A7" w:rsidRPr="00CD24A7" w:rsidRDefault="00CD24A7" w:rsidP="00CD24A7">
      <w:pPr>
        <w:widowControl/>
        <w:ind w:firstLine="72"/>
        <w:jc w:val="center"/>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РАЗДЕЛ 9. СПЕЦИАЛЬНЫЕ ТРЕБОВАНИЯ</w:t>
      </w:r>
    </w:p>
    <w:p w14:paraId="3FC18666" w14:textId="77777777" w:rsidR="00CD24A7" w:rsidRPr="00CD24A7" w:rsidRDefault="00CD24A7" w:rsidP="00CD24A7">
      <w:pPr>
        <w:widowControl/>
        <w:ind w:firstLine="72"/>
        <w:jc w:val="center"/>
        <w:rPr>
          <w:rFonts w:ascii="Times New Roman" w:eastAsia="Times New Roman" w:hAnsi="Times New Roman" w:cs="Times New Roman"/>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D24A7" w:rsidRPr="00CD24A7" w14:paraId="0B988441" w14:textId="77777777" w:rsidTr="004F7F7B">
        <w:tc>
          <w:tcPr>
            <w:tcW w:w="9889" w:type="dxa"/>
            <w:tcBorders>
              <w:top w:val="single" w:sz="4" w:space="0" w:color="auto"/>
              <w:left w:val="single" w:sz="4" w:space="0" w:color="auto"/>
              <w:bottom w:val="single" w:sz="4" w:space="0" w:color="auto"/>
              <w:right w:val="single" w:sz="4" w:space="0" w:color="auto"/>
            </w:tcBorders>
          </w:tcPr>
          <w:p w14:paraId="7E4DD95B" w14:textId="77777777" w:rsidR="00CD24A7" w:rsidRPr="00CD24A7" w:rsidRDefault="00CD24A7" w:rsidP="00CD24A7">
            <w:pPr>
              <w:widowControl/>
              <w:snapToGrid w:val="0"/>
              <w:jc w:val="both"/>
              <w:rPr>
                <w:rFonts w:ascii="Times New Roman" w:eastAsia="Times New Roman" w:hAnsi="Times New Roman" w:cs="Times New Roman"/>
                <w:b/>
                <w:i/>
                <w:color w:val="auto"/>
                <w:sz w:val="22"/>
                <w:szCs w:val="22"/>
              </w:rPr>
            </w:pPr>
            <w:r w:rsidRPr="00CD24A7">
              <w:rPr>
                <w:rFonts w:ascii="Times New Roman" w:eastAsia="Times New Roman" w:hAnsi="Times New Roman" w:cs="Times New Roman"/>
                <w:i/>
                <w:color w:val="auto"/>
                <w:sz w:val="22"/>
                <w:szCs w:val="22"/>
              </w:rPr>
              <w:t>нет</w:t>
            </w:r>
          </w:p>
        </w:tc>
      </w:tr>
    </w:tbl>
    <w:p w14:paraId="75165F64" w14:textId="77777777" w:rsidR="00CD24A7" w:rsidRPr="00CD24A7" w:rsidRDefault="00CD24A7" w:rsidP="00CD24A7">
      <w:pPr>
        <w:widowControl/>
        <w:jc w:val="center"/>
        <w:rPr>
          <w:rFonts w:ascii="Times New Roman" w:eastAsia="Times New Roman" w:hAnsi="Times New Roman" w:cs="Times New Roman"/>
          <w:color w:val="auto"/>
          <w:sz w:val="22"/>
          <w:szCs w:val="22"/>
        </w:rPr>
      </w:pPr>
    </w:p>
    <w:p w14:paraId="76567EDA" w14:textId="77777777" w:rsidR="00CD24A7" w:rsidRPr="00CD24A7" w:rsidRDefault="00CD24A7" w:rsidP="00CD24A7">
      <w:pPr>
        <w:widowControl/>
        <w:jc w:val="center"/>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РАЗДЕЛ 10. ПЕРЕЧЕНЬ ПРИНЯТЫХ СОКРАЩЕНИЙ</w:t>
      </w:r>
    </w:p>
    <w:p w14:paraId="6F4D7764" w14:textId="77777777" w:rsidR="00CD24A7" w:rsidRPr="00CD24A7" w:rsidRDefault="00CD24A7" w:rsidP="00CD24A7">
      <w:pPr>
        <w:widowControl/>
        <w:ind w:firstLine="567"/>
        <w:jc w:val="both"/>
        <w:rPr>
          <w:rFonts w:ascii="Times New Roman" w:eastAsia="Times New Roman" w:hAnsi="Times New Roman" w:cs="Times New Roman"/>
          <w:color w:val="auto"/>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6662"/>
      </w:tblGrid>
      <w:tr w:rsidR="00CD24A7" w:rsidRPr="00CD24A7" w14:paraId="1AC3F4BD" w14:textId="77777777" w:rsidTr="004F7F7B">
        <w:trPr>
          <w:trHeight w:val="399"/>
        </w:trPr>
        <w:tc>
          <w:tcPr>
            <w:tcW w:w="709" w:type="dxa"/>
            <w:tcBorders>
              <w:top w:val="single" w:sz="4" w:space="0" w:color="auto"/>
              <w:left w:val="single" w:sz="4" w:space="0" w:color="auto"/>
              <w:bottom w:val="single" w:sz="4" w:space="0" w:color="auto"/>
              <w:right w:val="single" w:sz="4" w:space="0" w:color="auto"/>
            </w:tcBorders>
            <w:vAlign w:val="center"/>
          </w:tcPr>
          <w:p w14:paraId="09EA1D76" w14:textId="77777777" w:rsidR="00CD24A7" w:rsidRPr="00CD24A7" w:rsidRDefault="00CD24A7" w:rsidP="00CD24A7">
            <w:pPr>
              <w:widowControl/>
              <w:jc w:val="center"/>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 п/п</w:t>
            </w:r>
          </w:p>
        </w:tc>
        <w:tc>
          <w:tcPr>
            <w:tcW w:w="2410" w:type="dxa"/>
            <w:tcBorders>
              <w:top w:val="single" w:sz="4" w:space="0" w:color="auto"/>
              <w:left w:val="single" w:sz="4" w:space="0" w:color="auto"/>
              <w:bottom w:val="single" w:sz="4" w:space="0" w:color="auto"/>
              <w:right w:val="single" w:sz="4" w:space="0" w:color="auto"/>
            </w:tcBorders>
            <w:vAlign w:val="center"/>
          </w:tcPr>
          <w:p w14:paraId="7578DB28" w14:textId="77777777" w:rsidR="00CD24A7" w:rsidRPr="00CD24A7" w:rsidRDefault="00CD24A7" w:rsidP="00CD24A7">
            <w:pPr>
              <w:widowControl/>
              <w:autoSpaceDE w:val="0"/>
              <w:autoSpaceDN w:val="0"/>
              <w:adjustRightInd w:val="0"/>
              <w:jc w:val="center"/>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Сокращение</w:t>
            </w:r>
          </w:p>
        </w:tc>
        <w:tc>
          <w:tcPr>
            <w:tcW w:w="6662" w:type="dxa"/>
            <w:tcBorders>
              <w:top w:val="single" w:sz="4" w:space="0" w:color="auto"/>
              <w:left w:val="single" w:sz="4" w:space="0" w:color="auto"/>
              <w:bottom w:val="single" w:sz="4" w:space="0" w:color="auto"/>
              <w:right w:val="single" w:sz="4" w:space="0" w:color="auto"/>
            </w:tcBorders>
            <w:vAlign w:val="center"/>
          </w:tcPr>
          <w:p w14:paraId="387C7C93" w14:textId="77777777" w:rsidR="00CD24A7" w:rsidRPr="00CD24A7" w:rsidRDefault="00CD24A7" w:rsidP="00CD24A7">
            <w:pPr>
              <w:widowControl/>
              <w:jc w:val="center"/>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Расшифровка сокращения</w:t>
            </w:r>
          </w:p>
        </w:tc>
      </w:tr>
      <w:tr w:rsidR="00CD24A7" w:rsidRPr="00CD24A7" w14:paraId="7C511136" w14:textId="77777777" w:rsidTr="004F7F7B">
        <w:trPr>
          <w:trHeight w:val="399"/>
        </w:trPr>
        <w:tc>
          <w:tcPr>
            <w:tcW w:w="709" w:type="dxa"/>
            <w:tcBorders>
              <w:top w:val="single" w:sz="4" w:space="0" w:color="auto"/>
              <w:left w:val="single" w:sz="4" w:space="0" w:color="auto"/>
              <w:right w:val="single" w:sz="4" w:space="0" w:color="auto"/>
            </w:tcBorders>
          </w:tcPr>
          <w:p w14:paraId="6A90A843" w14:textId="77777777" w:rsidR="00CD24A7" w:rsidRPr="00CD24A7" w:rsidRDefault="00CD24A7" w:rsidP="00CD24A7">
            <w:pPr>
              <w:widowControl/>
              <w:jc w:val="both"/>
              <w:rPr>
                <w:rFonts w:ascii="Times New Roman" w:eastAsia="Times New Roman" w:hAnsi="Times New Roman" w:cs="Times New Roman"/>
                <w:color w:val="auto"/>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A93F59F" w14:textId="77777777" w:rsidR="00CD24A7" w:rsidRPr="00CD24A7" w:rsidRDefault="00CD24A7" w:rsidP="00CD24A7">
            <w:pPr>
              <w:widowControl/>
              <w:autoSpaceDE w:val="0"/>
              <w:autoSpaceDN w:val="0"/>
              <w:adjustRightInd w:val="0"/>
              <w:rPr>
                <w:rFonts w:ascii="Times New Roman" w:eastAsia="Times New Roman" w:hAnsi="Times New Roman" w:cs="Times New Roman"/>
                <w:color w:val="auto"/>
                <w:sz w:val="22"/>
                <w:szCs w:val="22"/>
              </w:rPr>
            </w:pPr>
          </w:p>
        </w:tc>
        <w:tc>
          <w:tcPr>
            <w:tcW w:w="6662" w:type="dxa"/>
            <w:tcBorders>
              <w:top w:val="single" w:sz="4" w:space="0" w:color="auto"/>
              <w:left w:val="single" w:sz="4" w:space="0" w:color="auto"/>
              <w:bottom w:val="single" w:sz="4" w:space="0" w:color="auto"/>
              <w:right w:val="single" w:sz="4" w:space="0" w:color="auto"/>
            </w:tcBorders>
          </w:tcPr>
          <w:p w14:paraId="2942A217" w14:textId="77777777" w:rsidR="00CD24A7" w:rsidRPr="00CD24A7" w:rsidRDefault="00CD24A7" w:rsidP="00CD24A7">
            <w:pPr>
              <w:widowControl/>
              <w:jc w:val="both"/>
              <w:rPr>
                <w:rFonts w:ascii="Times New Roman" w:eastAsia="Times New Roman" w:hAnsi="Times New Roman" w:cs="Times New Roman"/>
                <w:i/>
                <w:color w:val="auto"/>
                <w:sz w:val="22"/>
                <w:szCs w:val="22"/>
              </w:rPr>
            </w:pPr>
          </w:p>
        </w:tc>
      </w:tr>
    </w:tbl>
    <w:p w14:paraId="4D0E420C" w14:textId="77777777" w:rsidR="00CD24A7" w:rsidRPr="00CD24A7" w:rsidRDefault="00CD24A7" w:rsidP="00CD24A7">
      <w:pPr>
        <w:widowControl/>
        <w:jc w:val="center"/>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РАЗДЕЛ 11. ПЕРЕЧЕНЬ ПРИЛОЖЕНИЙ</w:t>
      </w:r>
    </w:p>
    <w:p w14:paraId="3708A2E6" w14:textId="77777777" w:rsidR="00CD24A7" w:rsidRPr="00CD24A7" w:rsidRDefault="00CD24A7" w:rsidP="00CD24A7">
      <w:pPr>
        <w:widowControl/>
        <w:jc w:val="center"/>
        <w:rPr>
          <w:rFonts w:ascii="Times New Roman" w:eastAsia="Times New Roman" w:hAnsi="Times New Roman" w:cs="Times New Roman"/>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6329"/>
        <w:gridCol w:w="1843"/>
      </w:tblGrid>
      <w:tr w:rsidR="00CD24A7" w:rsidRPr="00CD24A7" w14:paraId="5D51E69E" w14:textId="77777777" w:rsidTr="004F7F7B">
        <w:tc>
          <w:tcPr>
            <w:tcW w:w="1717" w:type="dxa"/>
            <w:tcBorders>
              <w:top w:val="single" w:sz="4" w:space="0" w:color="auto"/>
              <w:left w:val="single" w:sz="4" w:space="0" w:color="auto"/>
              <w:bottom w:val="single" w:sz="4" w:space="0" w:color="auto"/>
              <w:right w:val="single" w:sz="4" w:space="0" w:color="auto"/>
            </w:tcBorders>
          </w:tcPr>
          <w:p w14:paraId="615E118B" w14:textId="77777777" w:rsidR="00CD24A7" w:rsidRPr="00CD24A7" w:rsidRDefault="00CD24A7" w:rsidP="00CD24A7">
            <w:pPr>
              <w:widowControl/>
              <w:jc w:val="center"/>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Номер приложения</w:t>
            </w:r>
          </w:p>
        </w:tc>
        <w:tc>
          <w:tcPr>
            <w:tcW w:w="6329" w:type="dxa"/>
            <w:tcBorders>
              <w:top w:val="single" w:sz="4" w:space="0" w:color="auto"/>
              <w:left w:val="single" w:sz="4" w:space="0" w:color="auto"/>
              <w:bottom w:val="single" w:sz="4" w:space="0" w:color="auto"/>
              <w:right w:val="single" w:sz="4" w:space="0" w:color="auto"/>
            </w:tcBorders>
          </w:tcPr>
          <w:p w14:paraId="70D3DFFA" w14:textId="77777777" w:rsidR="00CD24A7" w:rsidRPr="00CD24A7" w:rsidRDefault="00CD24A7" w:rsidP="00CD24A7">
            <w:pPr>
              <w:widowControl/>
              <w:jc w:val="center"/>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Наименование приложения</w:t>
            </w:r>
          </w:p>
        </w:tc>
        <w:tc>
          <w:tcPr>
            <w:tcW w:w="1843" w:type="dxa"/>
            <w:tcBorders>
              <w:top w:val="single" w:sz="4" w:space="0" w:color="auto"/>
              <w:left w:val="single" w:sz="4" w:space="0" w:color="auto"/>
              <w:bottom w:val="single" w:sz="4" w:space="0" w:color="auto"/>
              <w:right w:val="single" w:sz="4" w:space="0" w:color="auto"/>
            </w:tcBorders>
          </w:tcPr>
          <w:p w14:paraId="0B447BE6" w14:textId="77777777" w:rsidR="00CD24A7" w:rsidRPr="00CD24A7" w:rsidRDefault="00CD24A7" w:rsidP="00CD24A7">
            <w:pPr>
              <w:widowControl/>
              <w:jc w:val="center"/>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Номер страницы</w:t>
            </w:r>
          </w:p>
        </w:tc>
      </w:tr>
      <w:tr w:rsidR="00CD24A7" w:rsidRPr="00CD24A7" w14:paraId="1D6DDD39" w14:textId="77777777" w:rsidTr="004F7F7B">
        <w:tc>
          <w:tcPr>
            <w:tcW w:w="1717" w:type="dxa"/>
            <w:tcBorders>
              <w:top w:val="single" w:sz="4" w:space="0" w:color="auto"/>
              <w:left w:val="single" w:sz="4" w:space="0" w:color="auto"/>
              <w:bottom w:val="single" w:sz="4" w:space="0" w:color="auto"/>
              <w:right w:val="single" w:sz="4" w:space="0" w:color="auto"/>
            </w:tcBorders>
          </w:tcPr>
          <w:p w14:paraId="2A0920DA" w14:textId="77777777" w:rsidR="00CD24A7" w:rsidRPr="00CD24A7" w:rsidRDefault="00CD24A7" w:rsidP="00CD24A7">
            <w:pPr>
              <w:widowControl/>
              <w:jc w:val="both"/>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1</w:t>
            </w:r>
          </w:p>
        </w:tc>
        <w:tc>
          <w:tcPr>
            <w:tcW w:w="6329" w:type="dxa"/>
            <w:tcBorders>
              <w:top w:val="single" w:sz="4" w:space="0" w:color="auto"/>
              <w:left w:val="single" w:sz="4" w:space="0" w:color="auto"/>
              <w:bottom w:val="single" w:sz="4" w:space="0" w:color="auto"/>
              <w:right w:val="single" w:sz="4" w:space="0" w:color="auto"/>
            </w:tcBorders>
          </w:tcPr>
          <w:p w14:paraId="3B3E22C9" w14:textId="77777777" w:rsidR="00CD24A7" w:rsidRPr="00CD24A7" w:rsidRDefault="00CD24A7" w:rsidP="00CD24A7">
            <w:pPr>
              <w:widowControl/>
              <w:jc w:val="both"/>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проектная документация «Отработка запасов угля открытым способом в границах участка «</w:t>
            </w:r>
            <w:proofErr w:type="spellStart"/>
            <w:r w:rsidRPr="00CD24A7">
              <w:rPr>
                <w:rFonts w:ascii="Times New Roman" w:eastAsia="Times New Roman" w:hAnsi="Times New Roman" w:cs="Times New Roman"/>
                <w:color w:val="auto"/>
                <w:sz w:val="22"/>
                <w:szCs w:val="22"/>
              </w:rPr>
              <w:t>Переясловское</w:t>
            </w:r>
            <w:proofErr w:type="spellEnd"/>
            <w:r w:rsidRPr="00CD24A7">
              <w:rPr>
                <w:rFonts w:ascii="Times New Roman" w:eastAsia="Times New Roman" w:hAnsi="Times New Roman" w:cs="Times New Roman"/>
                <w:color w:val="auto"/>
                <w:sz w:val="22"/>
                <w:szCs w:val="22"/>
              </w:rPr>
              <w:t xml:space="preserve"> месторождение» и участка «Северо-Восточный» </w:t>
            </w:r>
            <w:proofErr w:type="spellStart"/>
            <w:r w:rsidRPr="00CD24A7">
              <w:rPr>
                <w:rFonts w:ascii="Times New Roman" w:eastAsia="Times New Roman" w:hAnsi="Times New Roman" w:cs="Times New Roman"/>
                <w:color w:val="auto"/>
                <w:sz w:val="22"/>
                <w:szCs w:val="22"/>
              </w:rPr>
              <w:t>Переясловского</w:t>
            </w:r>
            <w:proofErr w:type="spellEnd"/>
            <w:r w:rsidRPr="00CD24A7">
              <w:rPr>
                <w:rFonts w:ascii="Times New Roman" w:eastAsia="Times New Roman" w:hAnsi="Times New Roman" w:cs="Times New Roman"/>
                <w:color w:val="auto"/>
                <w:sz w:val="22"/>
                <w:szCs w:val="22"/>
              </w:rPr>
              <w:t xml:space="preserve"> буроугольного месторождения. I очередь» раздела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Подраздел 1. Система электроснабжения</w:t>
            </w:r>
          </w:p>
        </w:tc>
        <w:tc>
          <w:tcPr>
            <w:tcW w:w="1843" w:type="dxa"/>
            <w:tcBorders>
              <w:top w:val="single" w:sz="4" w:space="0" w:color="auto"/>
              <w:left w:val="single" w:sz="4" w:space="0" w:color="auto"/>
              <w:bottom w:val="single" w:sz="4" w:space="0" w:color="auto"/>
              <w:right w:val="single" w:sz="4" w:space="0" w:color="auto"/>
            </w:tcBorders>
          </w:tcPr>
          <w:p w14:paraId="59C95FD2" w14:textId="77777777" w:rsidR="00CD24A7" w:rsidRPr="00CD24A7" w:rsidRDefault="00CD24A7" w:rsidP="00CD24A7">
            <w:pPr>
              <w:widowControl/>
              <w:jc w:val="both"/>
              <w:rPr>
                <w:rFonts w:ascii="Times New Roman" w:eastAsia="Times New Roman" w:hAnsi="Times New Roman" w:cs="Times New Roman"/>
                <w:color w:val="auto"/>
                <w:sz w:val="22"/>
                <w:szCs w:val="22"/>
              </w:rPr>
            </w:pPr>
            <w:r w:rsidRPr="00CD24A7">
              <w:rPr>
                <w:rFonts w:ascii="Times New Roman" w:eastAsia="Times New Roman" w:hAnsi="Times New Roman" w:cs="Times New Roman"/>
                <w:color w:val="auto"/>
                <w:sz w:val="22"/>
                <w:szCs w:val="22"/>
              </w:rPr>
              <w:t>1-20</w:t>
            </w:r>
          </w:p>
        </w:tc>
      </w:tr>
    </w:tbl>
    <w:p w14:paraId="1ACC96B2" w14:textId="77777777" w:rsidR="00CD24A7" w:rsidRPr="00CD24A7" w:rsidRDefault="00CD24A7" w:rsidP="00CD24A7">
      <w:pPr>
        <w:widowControl/>
        <w:jc w:val="center"/>
        <w:rPr>
          <w:rFonts w:ascii="Times New Roman" w:eastAsia="Times New Roman" w:hAnsi="Times New Roman" w:cs="Times New Roman"/>
          <w:color w:val="auto"/>
          <w:sz w:val="22"/>
          <w:szCs w:val="22"/>
        </w:rPr>
      </w:pPr>
    </w:p>
    <w:p w14:paraId="35BDECFA" w14:textId="77777777" w:rsidR="00CD24A7" w:rsidRPr="00CD24A7" w:rsidRDefault="00CD24A7" w:rsidP="00CD24A7">
      <w:pPr>
        <w:widowControl/>
        <w:ind w:firstLine="709"/>
        <w:jc w:val="both"/>
        <w:rPr>
          <w:rFonts w:ascii="Times New Roman" w:eastAsia="Times New Roman" w:hAnsi="Times New Roman" w:cs="Times New Roman"/>
          <w:color w:val="auto"/>
          <w:sz w:val="22"/>
          <w:szCs w:val="22"/>
        </w:rPr>
      </w:pPr>
    </w:p>
    <w:p w14:paraId="52390325" w14:textId="77777777" w:rsidR="00CD24A7" w:rsidRPr="00CD24A7" w:rsidRDefault="00CD24A7" w:rsidP="00CD24A7">
      <w:pPr>
        <w:widowControl/>
        <w:ind w:firstLine="709"/>
        <w:jc w:val="both"/>
        <w:rPr>
          <w:rFonts w:ascii="Times New Roman" w:eastAsia="Times New Roman" w:hAnsi="Times New Roman" w:cs="Times New Roman"/>
          <w:color w:val="auto"/>
          <w:sz w:val="22"/>
          <w:szCs w:val="22"/>
        </w:rPr>
      </w:pPr>
    </w:p>
    <w:p w14:paraId="703A717D" w14:textId="77777777" w:rsidR="00CD24A7" w:rsidRPr="00CD24A7" w:rsidRDefault="00CD24A7" w:rsidP="00CD24A7">
      <w:pPr>
        <w:widowControl/>
        <w:ind w:firstLine="709"/>
        <w:jc w:val="both"/>
        <w:rPr>
          <w:rFonts w:ascii="Times New Roman" w:eastAsia="Times New Roman" w:hAnsi="Times New Roman" w:cs="Times New Roman"/>
          <w:color w:val="auto"/>
          <w:sz w:val="22"/>
          <w:szCs w:val="22"/>
        </w:rPr>
      </w:pPr>
    </w:p>
    <w:p w14:paraId="0D20BA74" w14:textId="77777777" w:rsidR="00CD24A7" w:rsidRPr="00CD24A7" w:rsidRDefault="00CD24A7" w:rsidP="00CD24A7">
      <w:pPr>
        <w:widowControl/>
        <w:ind w:left="5664"/>
        <w:rPr>
          <w:rFonts w:ascii="Times New Roman" w:eastAsia="Times New Roman" w:hAnsi="Times New Roman" w:cs="Times New Roman"/>
          <w:color w:val="auto"/>
          <w:sz w:val="22"/>
          <w:szCs w:val="22"/>
        </w:rPr>
      </w:pPr>
    </w:p>
    <w:p w14:paraId="3B9DB94D" w14:textId="77777777" w:rsidR="00CD24A7" w:rsidRPr="00CD24A7" w:rsidRDefault="00CD24A7" w:rsidP="00CD24A7">
      <w:pPr>
        <w:widowControl/>
        <w:ind w:left="5664"/>
        <w:rPr>
          <w:rFonts w:ascii="Times New Roman" w:eastAsia="Times New Roman" w:hAnsi="Times New Roman" w:cs="Times New Roman"/>
          <w:color w:val="auto"/>
          <w:sz w:val="22"/>
          <w:szCs w:val="22"/>
        </w:rPr>
      </w:pPr>
    </w:p>
    <w:p w14:paraId="2CDA8B8D" w14:textId="77777777" w:rsidR="00CD24A7" w:rsidRPr="00CD24A7" w:rsidRDefault="00CD24A7" w:rsidP="00CD24A7">
      <w:pPr>
        <w:widowControl/>
        <w:ind w:left="5664"/>
        <w:rPr>
          <w:rFonts w:ascii="Times New Roman" w:eastAsia="Times New Roman" w:hAnsi="Times New Roman" w:cs="Times New Roman"/>
          <w:color w:val="auto"/>
          <w:sz w:val="22"/>
          <w:szCs w:val="22"/>
        </w:rPr>
      </w:pPr>
    </w:p>
    <w:p w14:paraId="57286C20" w14:textId="77777777" w:rsidR="00CD24A7" w:rsidRPr="00CD24A7" w:rsidRDefault="00CD24A7" w:rsidP="00CD24A7">
      <w:pPr>
        <w:widowControl/>
        <w:ind w:left="5664"/>
        <w:rPr>
          <w:rFonts w:ascii="Times New Roman" w:eastAsia="Times New Roman" w:hAnsi="Times New Roman" w:cs="Times New Roman"/>
          <w:color w:val="auto"/>
          <w:sz w:val="22"/>
          <w:szCs w:val="22"/>
        </w:rPr>
      </w:pPr>
    </w:p>
    <w:p w14:paraId="44C8E18A" w14:textId="77777777" w:rsidR="00CD24A7" w:rsidRPr="00CD24A7" w:rsidRDefault="00CD24A7" w:rsidP="00CD24A7">
      <w:pPr>
        <w:widowControl/>
        <w:ind w:left="5664"/>
        <w:rPr>
          <w:rFonts w:ascii="Times New Roman" w:eastAsia="Times New Roman" w:hAnsi="Times New Roman" w:cs="Times New Roman"/>
          <w:color w:val="auto"/>
          <w:sz w:val="22"/>
          <w:szCs w:val="22"/>
        </w:rPr>
      </w:pPr>
    </w:p>
    <w:p w14:paraId="698143C5" w14:textId="77777777" w:rsidR="00CD24A7" w:rsidRPr="00CD24A7" w:rsidRDefault="00CD24A7" w:rsidP="00CD24A7">
      <w:pPr>
        <w:widowControl/>
        <w:ind w:left="5664"/>
        <w:rPr>
          <w:rFonts w:ascii="Times New Roman" w:eastAsia="Times New Roman" w:hAnsi="Times New Roman" w:cs="Times New Roman"/>
          <w:color w:val="auto"/>
          <w:sz w:val="22"/>
          <w:szCs w:val="22"/>
        </w:rPr>
      </w:pPr>
    </w:p>
    <w:p w14:paraId="1F11D833" w14:textId="77777777" w:rsidR="00D30BDF" w:rsidRPr="00CD24A7" w:rsidRDefault="00D30BDF" w:rsidP="00CD24A7">
      <w:pPr>
        <w:tabs>
          <w:tab w:val="left" w:pos="567"/>
        </w:tabs>
        <w:autoSpaceDE w:val="0"/>
        <w:autoSpaceDN w:val="0"/>
        <w:adjustRightInd w:val="0"/>
        <w:spacing w:line="240" w:lineRule="exact"/>
        <w:jc w:val="center"/>
        <w:rPr>
          <w:rFonts w:ascii="Times New Roman" w:hAnsi="Times New Roman" w:cs="Times New Roman"/>
          <w:sz w:val="22"/>
          <w:szCs w:val="22"/>
        </w:rPr>
      </w:pPr>
    </w:p>
    <w:sectPr w:rsidR="00D30BDF" w:rsidRPr="00CD24A7" w:rsidSect="00E54AD7">
      <w:footerReference w:type="even" r:id="rId10"/>
      <w:footerReference w:type="default" r:id="rId11"/>
      <w:footerReference w:type="first" r:id="rId12"/>
      <w:pgSz w:w="11909" w:h="16838"/>
      <w:pgMar w:top="426" w:right="804" w:bottom="851" w:left="828" w:header="0" w:footer="17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4D967" w14:textId="77777777" w:rsidR="006140D6" w:rsidRDefault="006140D6">
      <w:r>
        <w:separator/>
      </w:r>
    </w:p>
  </w:endnote>
  <w:endnote w:type="continuationSeparator" w:id="0">
    <w:p w14:paraId="42DD0788" w14:textId="77777777" w:rsidR="006140D6" w:rsidRDefault="0061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7373446"/>
      <w:docPartObj>
        <w:docPartGallery w:val="Page Numbers (Bottom of Page)"/>
        <w:docPartUnique/>
      </w:docPartObj>
    </w:sdtPr>
    <w:sdtEndPr>
      <w:rPr>
        <w:rFonts w:ascii="Times New Roman" w:hAnsi="Times New Roman" w:cs="Times New Roman"/>
        <w:sz w:val="20"/>
      </w:rPr>
    </w:sdtEndPr>
    <w:sdtContent>
      <w:p w14:paraId="56C36004" w14:textId="77777777" w:rsidR="00A7683A" w:rsidRPr="00EF3074" w:rsidRDefault="00A7683A">
        <w:pPr>
          <w:pStyle w:val="aff8"/>
          <w:jc w:val="right"/>
          <w:rPr>
            <w:rFonts w:ascii="Times New Roman" w:hAnsi="Times New Roman" w:cs="Times New Roman"/>
            <w:sz w:val="20"/>
          </w:rPr>
        </w:pPr>
        <w:r w:rsidRPr="00EF3074">
          <w:rPr>
            <w:rFonts w:ascii="Times New Roman" w:hAnsi="Times New Roman" w:cs="Times New Roman"/>
            <w:sz w:val="20"/>
          </w:rPr>
          <w:fldChar w:fldCharType="begin"/>
        </w:r>
        <w:r w:rsidRPr="00EF3074">
          <w:rPr>
            <w:rFonts w:ascii="Times New Roman" w:hAnsi="Times New Roman" w:cs="Times New Roman"/>
            <w:sz w:val="20"/>
          </w:rPr>
          <w:instrText>PAGE   \* MERGEFORMAT</w:instrText>
        </w:r>
        <w:r w:rsidRPr="00EF3074">
          <w:rPr>
            <w:rFonts w:ascii="Times New Roman" w:hAnsi="Times New Roman" w:cs="Times New Roman"/>
            <w:sz w:val="20"/>
          </w:rPr>
          <w:fldChar w:fldCharType="separate"/>
        </w:r>
        <w:r w:rsidR="0094492C">
          <w:rPr>
            <w:rFonts w:ascii="Times New Roman" w:hAnsi="Times New Roman" w:cs="Times New Roman"/>
            <w:noProof/>
            <w:sz w:val="20"/>
          </w:rPr>
          <w:t>12</w:t>
        </w:r>
        <w:r w:rsidRPr="00EF3074">
          <w:rPr>
            <w:rFonts w:ascii="Times New Roman" w:hAnsi="Times New Roman" w:cs="Times New Roman"/>
            <w:sz w:val="20"/>
          </w:rPr>
          <w:fldChar w:fldCharType="end"/>
        </w:r>
      </w:p>
    </w:sdtContent>
  </w:sdt>
  <w:p w14:paraId="20476102" w14:textId="77777777" w:rsidR="00A7683A" w:rsidRDefault="00A7683A" w:rsidP="00EF3074">
    <w:pPr>
      <w:pStyle w:val="aff8"/>
      <w:tabs>
        <w:tab w:val="clear" w:pos="4677"/>
        <w:tab w:val="clear" w:pos="9355"/>
        <w:tab w:val="left" w:pos="760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524826"/>
      <w:docPartObj>
        <w:docPartGallery w:val="Page Numbers (Bottom of Page)"/>
        <w:docPartUnique/>
      </w:docPartObj>
    </w:sdtPr>
    <w:sdtEndPr>
      <w:rPr>
        <w:rFonts w:ascii="Times New Roman" w:hAnsi="Times New Roman" w:cs="Times New Roman"/>
        <w:sz w:val="20"/>
        <w:szCs w:val="20"/>
      </w:rPr>
    </w:sdtEndPr>
    <w:sdtContent>
      <w:p w14:paraId="469E03C0" w14:textId="77777777" w:rsidR="00A7683A" w:rsidRPr="006254C3" w:rsidRDefault="00A7683A">
        <w:pPr>
          <w:pStyle w:val="aff8"/>
          <w:jc w:val="right"/>
          <w:rPr>
            <w:rFonts w:ascii="Times New Roman" w:hAnsi="Times New Roman" w:cs="Times New Roman"/>
            <w:sz w:val="20"/>
            <w:szCs w:val="20"/>
          </w:rPr>
        </w:pPr>
        <w:r w:rsidRPr="006254C3">
          <w:rPr>
            <w:rFonts w:ascii="Times New Roman" w:hAnsi="Times New Roman" w:cs="Times New Roman"/>
            <w:sz w:val="20"/>
            <w:szCs w:val="20"/>
          </w:rPr>
          <w:fldChar w:fldCharType="begin"/>
        </w:r>
        <w:r w:rsidRPr="006254C3">
          <w:rPr>
            <w:rFonts w:ascii="Times New Roman" w:hAnsi="Times New Roman" w:cs="Times New Roman"/>
            <w:sz w:val="20"/>
            <w:szCs w:val="20"/>
          </w:rPr>
          <w:instrText>PAGE   \* MERGEFORMAT</w:instrText>
        </w:r>
        <w:r w:rsidRPr="006254C3">
          <w:rPr>
            <w:rFonts w:ascii="Times New Roman" w:hAnsi="Times New Roman" w:cs="Times New Roman"/>
            <w:sz w:val="20"/>
            <w:szCs w:val="20"/>
          </w:rPr>
          <w:fldChar w:fldCharType="separate"/>
        </w:r>
        <w:r w:rsidR="0094492C">
          <w:rPr>
            <w:rFonts w:ascii="Times New Roman" w:hAnsi="Times New Roman" w:cs="Times New Roman"/>
            <w:noProof/>
            <w:sz w:val="20"/>
            <w:szCs w:val="20"/>
          </w:rPr>
          <w:t>13</w:t>
        </w:r>
        <w:r w:rsidRPr="006254C3">
          <w:rPr>
            <w:rFonts w:ascii="Times New Roman" w:hAnsi="Times New Roman" w:cs="Times New Roman"/>
            <w:sz w:val="20"/>
            <w:szCs w:val="20"/>
          </w:rPr>
          <w:fldChar w:fldCharType="end"/>
        </w:r>
      </w:p>
    </w:sdtContent>
  </w:sdt>
  <w:p w14:paraId="3702C92C" w14:textId="77777777" w:rsidR="00A7683A" w:rsidRDefault="00A7683A">
    <w:pPr>
      <w:pStyle w:val="af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6185801"/>
      <w:docPartObj>
        <w:docPartGallery w:val="Page Numbers (Bottom of Page)"/>
        <w:docPartUnique/>
      </w:docPartObj>
    </w:sdtPr>
    <w:sdtEndPr>
      <w:rPr>
        <w:rFonts w:ascii="Times New Roman" w:hAnsi="Times New Roman" w:cs="Times New Roman"/>
        <w:sz w:val="20"/>
      </w:rPr>
    </w:sdtEndPr>
    <w:sdtContent>
      <w:p w14:paraId="09A2F952" w14:textId="77777777" w:rsidR="00A7683A" w:rsidRPr="005C616F" w:rsidRDefault="00A7683A">
        <w:pPr>
          <w:pStyle w:val="aff8"/>
          <w:jc w:val="right"/>
          <w:rPr>
            <w:rFonts w:ascii="Times New Roman" w:hAnsi="Times New Roman" w:cs="Times New Roman"/>
            <w:sz w:val="20"/>
          </w:rPr>
        </w:pPr>
        <w:r w:rsidRPr="005C616F">
          <w:rPr>
            <w:rFonts w:ascii="Times New Roman" w:hAnsi="Times New Roman" w:cs="Times New Roman"/>
            <w:sz w:val="20"/>
          </w:rPr>
          <w:fldChar w:fldCharType="begin"/>
        </w:r>
        <w:r w:rsidRPr="005C616F">
          <w:rPr>
            <w:rFonts w:ascii="Times New Roman" w:hAnsi="Times New Roman" w:cs="Times New Roman"/>
            <w:sz w:val="20"/>
          </w:rPr>
          <w:instrText>PAGE   \* MERGEFORMAT</w:instrText>
        </w:r>
        <w:r w:rsidRPr="005C616F">
          <w:rPr>
            <w:rFonts w:ascii="Times New Roman" w:hAnsi="Times New Roman" w:cs="Times New Roman"/>
            <w:sz w:val="20"/>
          </w:rPr>
          <w:fldChar w:fldCharType="separate"/>
        </w:r>
        <w:r w:rsidR="0094492C">
          <w:rPr>
            <w:rFonts w:ascii="Times New Roman" w:hAnsi="Times New Roman" w:cs="Times New Roman"/>
            <w:noProof/>
            <w:sz w:val="20"/>
          </w:rPr>
          <w:t>1</w:t>
        </w:r>
        <w:r w:rsidRPr="005C616F">
          <w:rPr>
            <w:rFonts w:ascii="Times New Roman" w:hAnsi="Times New Roman" w:cs="Times New Roman"/>
            <w:sz w:val="20"/>
          </w:rPr>
          <w:fldChar w:fldCharType="end"/>
        </w:r>
      </w:p>
    </w:sdtContent>
  </w:sdt>
  <w:p w14:paraId="4C4376D6" w14:textId="77777777" w:rsidR="00A7683A" w:rsidRDefault="00A7683A" w:rsidP="005C616F">
    <w:pPr>
      <w:pStyle w:val="aff8"/>
      <w:tabs>
        <w:tab w:val="clear" w:pos="9355"/>
        <w:tab w:val="left" w:pos="467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52ED0" w14:textId="77777777" w:rsidR="006140D6" w:rsidRDefault="006140D6"/>
  </w:footnote>
  <w:footnote w:type="continuationSeparator" w:id="0">
    <w:p w14:paraId="720B0697" w14:textId="77777777" w:rsidR="006140D6" w:rsidRDefault="006140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0A290C"/>
    <w:multiLevelType w:val="multilevel"/>
    <w:tmpl w:val="7584DCF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B51A70"/>
    <w:multiLevelType w:val="hybridMultilevel"/>
    <w:tmpl w:val="9392BE6A"/>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AC5BE2"/>
    <w:multiLevelType w:val="multilevel"/>
    <w:tmpl w:val="91E6C772"/>
    <w:lvl w:ilvl="0">
      <w:start w:val="4"/>
      <w:numFmt w:val="decimal"/>
      <w:lvlText w:val="%1."/>
      <w:lvlJc w:val="left"/>
      <w:pPr>
        <w:ind w:left="540" w:hanging="540"/>
      </w:pPr>
      <w:rPr>
        <w:rFonts w:hint="default"/>
        <w:b/>
        <w:color w:val="000000"/>
      </w:rPr>
    </w:lvl>
    <w:lvl w:ilvl="1">
      <w:start w:val="1"/>
      <w:numFmt w:val="decimal"/>
      <w:lvlText w:val="%1.%2."/>
      <w:lvlJc w:val="left"/>
      <w:pPr>
        <w:ind w:left="2564" w:hanging="720"/>
      </w:pPr>
      <w:rPr>
        <w:rFonts w:hint="default"/>
        <w:b w:val="0"/>
        <w:i w:val="0"/>
        <w:color w:val="000000"/>
      </w:rPr>
    </w:lvl>
    <w:lvl w:ilvl="2">
      <w:start w:val="1"/>
      <w:numFmt w:val="decimal"/>
      <w:lvlText w:val="%1.%2.%3."/>
      <w:lvlJc w:val="left"/>
      <w:pPr>
        <w:ind w:left="1080" w:hanging="108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800" w:hanging="1800"/>
      </w:pPr>
      <w:rPr>
        <w:rFonts w:hint="default"/>
        <w:color w:val="000000"/>
      </w:rPr>
    </w:lvl>
    <w:lvl w:ilvl="6">
      <w:start w:val="1"/>
      <w:numFmt w:val="decimal"/>
      <w:lvlText w:val="%1.%2.%3.%4.%5.%6.%7."/>
      <w:lvlJc w:val="left"/>
      <w:pPr>
        <w:ind w:left="2160" w:hanging="216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520" w:hanging="2520"/>
      </w:pPr>
      <w:rPr>
        <w:rFonts w:hint="default"/>
        <w:color w:val="000000"/>
      </w:rPr>
    </w:lvl>
  </w:abstractNum>
  <w:abstractNum w:abstractNumId="4" w15:restartNumberingAfterBreak="0">
    <w:nsid w:val="1705600F"/>
    <w:multiLevelType w:val="multilevel"/>
    <w:tmpl w:val="01B6F602"/>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DF06AE"/>
    <w:multiLevelType w:val="multilevel"/>
    <w:tmpl w:val="FFF4C64A"/>
    <w:lvl w:ilvl="0">
      <w:start w:val="3"/>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6" w15:restartNumberingAfterBreak="0">
    <w:nsid w:val="1D422A43"/>
    <w:multiLevelType w:val="multilevel"/>
    <w:tmpl w:val="1680929E"/>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9F7333E"/>
    <w:multiLevelType w:val="multilevel"/>
    <w:tmpl w:val="C37ACD10"/>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1995661"/>
    <w:multiLevelType w:val="multilevel"/>
    <w:tmpl w:val="030674AC"/>
    <w:lvl w:ilvl="0">
      <w:start w:val="3"/>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9"/>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4D16114E"/>
    <w:multiLevelType w:val="multilevel"/>
    <w:tmpl w:val="D21CFB6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1810BF9"/>
    <w:multiLevelType w:val="hybridMultilevel"/>
    <w:tmpl w:val="25549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454475"/>
    <w:multiLevelType w:val="multilevel"/>
    <w:tmpl w:val="4FE810BC"/>
    <w:lvl w:ilvl="0">
      <w:start w:val="1"/>
      <w:numFmt w:val="bullet"/>
      <w:lvlText w:val=""/>
      <w:lvlJc w:val="left"/>
      <w:pPr>
        <w:ind w:left="540" w:hanging="540"/>
      </w:pPr>
      <w:rPr>
        <w:rFonts w:ascii="Symbol" w:hAnsi="Symbol" w:hint="default"/>
      </w:rPr>
    </w:lvl>
    <w:lvl w:ilvl="1">
      <w:start w:val="1"/>
      <w:numFmt w:val="decimal"/>
      <w:lvlText w:val="%1.%2."/>
      <w:lvlJc w:val="left"/>
      <w:pPr>
        <w:ind w:left="540" w:hanging="540"/>
      </w:pPr>
      <w:rPr>
        <w:rFonts w:hint="default"/>
        <w:b w:val="0"/>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6903CE6"/>
    <w:multiLevelType w:val="hybridMultilevel"/>
    <w:tmpl w:val="F0E638CC"/>
    <w:lvl w:ilvl="0" w:tplc="FB04644A">
      <w:start w:val="1"/>
      <w:numFmt w:val="bullet"/>
      <w:lvlText w:val="-"/>
      <w:lvlJc w:val="left"/>
      <w:pPr>
        <w:tabs>
          <w:tab w:val="num" w:pos="720"/>
        </w:tabs>
        <w:ind w:left="720" w:hanging="360"/>
      </w:pPr>
      <w:rPr>
        <w:rFonts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A31C55"/>
    <w:multiLevelType w:val="hybridMultilevel"/>
    <w:tmpl w:val="33941A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12"/>
  </w:num>
  <w:num w:numId="3">
    <w:abstractNumId w:val="11"/>
  </w:num>
  <w:num w:numId="4">
    <w:abstractNumId w:val="8"/>
  </w:num>
  <w:num w:numId="5">
    <w:abstractNumId w:val="1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7"/>
  </w:num>
  <w:num w:numId="13">
    <w:abstractNumId w:val="1"/>
  </w:num>
  <w:num w:numId="1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25"/>
    <w:rsid w:val="00020CA2"/>
    <w:rsid w:val="0003676C"/>
    <w:rsid w:val="00047B82"/>
    <w:rsid w:val="00052384"/>
    <w:rsid w:val="00054099"/>
    <w:rsid w:val="000560E9"/>
    <w:rsid w:val="000641C5"/>
    <w:rsid w:val="000B13B2"/>
    <w:rsid w:val="000B7520"/>
    <w:rsid w:val="000F2825"/>
    <w:rsid w:val="000F7793"/>
    <w:rsid w:val="001151BD"/>
    <w:rsid w:val="00116A53"/>
    <w:rsid w:val="0014119A"/>
    <w:rsid w:val="00146462"/>
    <w:rsid w:val="0016079F"/>
    <w:rsid w:val="00190600"/>
    <w:rsid w:val="00192C84"/>
    <w:rsid w:val="00193197"/>
    <w:rsid w:val="001B78C1"/>
    <w:rsid w:val="001D2C94"/>
    <w:rsid w:val="001D4D48"/>
    <w:rsid w:val="001F1D57"/>
    <w:rsid w:val="001F5E97"/>
    <w:rsid w:val="00204ADC"/>
    <w:rsid w:val="00210AAB"/>
    <w:rsid w:val="00212FBA"/>
    <w:rsid w:val="00215D5A"/>
    <w:rsid w:val="002571C5"/>
    <w:rsid w:val="00264552"/>
    <w:rsid w:val="0026535A"/>
    <w:rsid w:val="002657CD"/>
    <w:rsid w:val="002748EC"/>
    <w:rsid w:val="00281062"/>
    <w:rsid w:val="00286342"/>
    <w:rsid w:val="002870F3"/>
    <w:rsid w:val="00297ABB"/>
    <w:rsid w:val="002C5708"/>
    <w:rsid w:val="002C6B7C"/>
    <w:rsid w:val="002D220D"/>
    <w:rsid w:val="002F2B6D"/>
    <w:rsid w:val="002F49DF"/>
    <w:rsid w:val="00300C51"/>
    <w:rsid w:val="00320C13"/>
    <w:rsid w:val="00321BC5"/>
    <w:rsid w:val="00322052"/>
    <w:rsid w:val="0032746E"/>
    <w:rsid w:val="003279C2"/>
    <w:rsid w:val="003462B0"/>
    <w:rsid w:val="0035205A"/>
    <w:rsid w:val="003569E9"/>
    <w:rsid w:val="00360F28"/>
    <w:rsid w:val="00395C35"/>
    <w:rsid w:val="003A0617"/>
    <w:rsid w:val="003A1D82"/>
    <w:rsid w:val="003A3C7C"/>
    <w:rsid w:val="003B6986"/>
    <w:rsid w:val="003C4F45"/>
    <w:rsid w:val="003C5E29"/>
    <w:rsid w:val="003D785E"/>
    <w:rsid w:val="003E36C5"/>
    <w:rsid w:val="0040070E"/>
    <w:rsid w:val="0043107F"/>
    <w:rsid w:val="00455411"/>
    <w:rsid w:val="00464D82"/>
    <w:rsid w:val="00473AA3"/>
    <w:rsid w:val="00473F70"/>
    <w:rsid w:val="0048070F"/>
    <w:rsid w:val="004A14B3"/>
    <w:rsid w:val="004B433F"/>
    <w:rsid w:val="004F7E1B"/>
    <w:rsid w:val="00503135"/>
    <w:rsid w:val="0050639C"/>
    <w:rsid w:val="00506A10"/>
    <w:rsid w:val="00515CB3"/>
    <w:rsid w:val="00516555"/>
    <w:rsid w:val="005227BD"/>
    <w:rsid w:val="00530954"/>
    <w:rsid w:val="00550846"/>
    <w:rsid w:val="00557BF9"/>
    <w:rsid w:val="00570280"/>
    <w:rsid w:val="00580B1C"/>
    <w:rsid w:val="00583614"/>
    <w:rsid w:val="005844AF"/>
    <w:rsid w:val="00586BAC"/>
    <w:rsid w:val="005A30EF"/>
    <w:rsid w:val="005A5E74"/>
    <w:rsid w:val="005A6632"/>
    <w:rsid w:val="005C616F"/>
    <w:rsid w:val="005D59CC"/>
    <w:rsid w:val="005E5308"/>
    <w:rsid w:val="005E58E5"/>
    <w:rsid w:val="005F0483"/>
    <w:rsid w:val="005F74F0"/>
    <w:rsid w:val="00601BDC"/>
    <w:rsid w:val="006140D6"/>
    <w:rsid w:val="006205D5"/>
    <w:rsid w:val="006254C3"/>
    <w:rsid w:val="00634B25"/>
    <w:rsid w:val="00637AFC"/>
    <w:rsid w:val="006573E3"/>
    <w:rsid w:val="00657F1F"/>
    <w:rsid w:val="006613F1"/>
    <w:rsid w:val="006721FC"/>
    <w:rsid w:val="00676AE6"/>
    <w:rsid w:val="00681DE3"/>
    <w:rsid w:val="006901BF"/>
    <w:rsid w:val="00692560"/>
    <w:rsid w:val="006955DE"/>
    <w:rsid w:val="006A4233"/>
    <w:rsid w:val="006A6928"/>
    <w:rsid w:val="006A7E2F"/>
    <w:rsid w:val="006B7410"/>
    <w:rsid w:val="006D7AF9"/>
    <w:rsid w:val="006E3DCF"/>
    <w:rsid w:val="006E5134"/>
    <w:rsid w:val="006F5915"/>
    <w:rsid w:val="00705DA9"/>
    <w:rsid w:val="00710F9A"/>
    <w:rsid w:val="00743319"/>
    <w:rsid w:val="00754A69"/>
    <w:rsid w:val="00757705"/>
    <w:rsid w:val="00773D76"/>
    <w:rsid w:val="007B085E"/>
    <w:rsid w:val="007B25E6"/>
    <w:rsid w:val="007B2CB2"/>
    <w:rsid w:val="007B72C0"/>
    <w:rsid w:val="007B77D0"/>
    <w:rsid w:val="007C1045"/>
    <w:rsid w:val="007E2C99"/>
    <w:rsid w:val="007F3CF1"/>
    <w:rsid w:val="00807229"/>
    <w:rsid w:val="00807630"/>
    <w:rsid w:val="00810EE3"/>
    <w:rsid w:val="00855939"/>
    <w:rsid w:val="00892200"/>
    <w:rsid w:val="008A379A"/>
    <w:rsid w:val="008A468C"/>
    <w:rsid w:val="008B3CE5"/>
    <w:rsid w:val="008B65A0"/>
    <w:rsid w:val="008E2F2B"/>
    <w:rsid w:val="008F5911"/>
    <w:rsid w:val="00904632"/>
    <w:rsid w:val="00907CDD"/>
    <w:rsid w:val="00911C63"/>
    <w:rsid w:val="00916A12"/>
    <w:rsid w:val="00923259"/>
    <w:rsid w:val="00937166"/>
    <w:rsid w:val="0094492C"/>
    <w:rsid w:val="00961C88"/>
    <w:rsid w:val="009629D6"/>
    <w:rsid w:val="009649F4"/>
    <w:rsid w:val="00965F00"/>
    <w:rsid w:val="00975D3B"/>
    <w:rsid w:val="00983511"/>
    <w:rsid w:val="0098736C"/>
    <w:rsid w:val="009C7911"/>
    <w:rsid w:val="009D03B0"/>
    <w:rsid w:val="00A004AD"/>
    <w:rsid w:val="00A0447F"/>
    <w:rsid w:val="00A226B9"/>
    <w:rsid w:val="00A246C7"/>
    <w:rsid w:val="00A43D34"/>
    <w:rsid w:val="00A47050"/>
    <w:rsid w:val="00A55565"/>
    <w:rsid w:val="00A71853"/>
    <w:rsid w:val="00A7683A"/>
    <w:rsid w:val="00A80C57"/>
    <w:rsid w:val="00A95478"/>
    <w:rsid w:val="00AA0C9B"/>
    <w:rsid w:val="00AA2FED"/>
    <w:rsid w:val="00AB6338"/>
    <w:rsid w:val="00AC13A2"/>
    <w:rsid w:val="00AC1702"/>
    <w:rsid w:val="00AD771F"/>
    <w:rsid w:val="00AD7D9E"/>
    <w:rsid w:val="00AE7095"/>
    <w:rsid w:val="00AF4303"/>
    <w:rsid w:val="00B00D37"/>
    <w:rsid w:val="00B13677"/>
    <w:rsid w:val="00B414E7"/>
    <w:rsid w:val="00B916FF"/>
    <w:rsid w:val="00BA4C89"/>
    <w:rsid w:val="00BC0813"/>
    <w:rsid w:val="00BD6791"/>
    <w:rsid w:val="00C02883"/>
    <w:rsid w:val="00C0644D"/>
    <w:rsid w:val="00C10F2F"/>
    <w:rsid w:val="00C26E85"/>
    <w:rsid w:val="00C2776D"/>
    <w:rsid w:val="00C43AE8"/>
    <w:rsid w:val="00C60EDA"/>
    <w:rsid w:val="00C66E7E"/>
    <w:rsid w:val="00C73D8E"/>
    <w:rsid w:val="00C81DFD"/>
    <w:rsid w:val="00C93AC4"/>
    <w:rsid w:val="00C93DED"/>
    <w:rsid w:val="00C94A14"/>
    <w:rsid w:val="00CA1153"/>
    <w:rsid w:val="00CC4463"/>
    <w:rsid w:val="00CC6680"/>
    <w:rsid w:val="00CD1E1B"/>
    <w:rsid w:val="00CD24A7"/>
    <w:rsid w:val="00CD72EB"/>
    <w:rsid w:val="00CE2E18"/>
    <w:rsid w:val="00CE7390"/>
    <w:rsid w:val="00CF71E5"/>
    <w:rsid w:val="00D054EF"/>
    <w:rsid w:val="00D15A3D"/>
    <w:rsid w:val="00D17568"/>
    <w:rsid w:val="00D2137E"/>
    <w:rsid w:val="00D30BDF"/>
    <w:rsid w:val="00D40C09"/>
    <w:rsid w:val="00D63162"/>
    <w:rsid w:val="00D65266"/>
    <w:rsid w:val="00D70539"/>
    <w:rsid w:val="00DC11C4"/>
    <w:rsid w:val="00DD3F5C"/>
    <w:rsid w:val="00DF2DA4"/>
    <w:rsid w:val="00DF538E"/>
    <w:rsid w:val="00E2041F"/>
    <w:rsid w:val="00E273D3"/>
    <w:rsid w:val="00E31E55"/>
    <w:rsid w:val="00E43250"/>
    <w:rsid w:val="00E54AD7"/>
    <w:rsid w:val="00E55CC6"/>
    <w:rsid w:val="00E56BEE"/>
    <w:rsid w:val="00EF27C9"/>
    <w:rsid w:val="00EF3074"/>
    <w:rsid w:val="00EF52B0"/>
    <w:rsid w:val="00F16F6D"/>
    <w:rsid w:val="00F20A21"/>
    <w:rsid w:val="00F21D4D"/>
    <w:rsid w:val="00F226DD"/>
    <w:rsid w:val="00F265FD"/>
    <w:rsid w:val="00F305BB"/>
    <w:rsid w:val="00F34B3C"/>
    <w:rsid w:val="00F4537A"/>
    <w:rsid w:val="00F45A98"/>
    <w:rsid w:val="00F47192"/>
    <w:rsid w:val="00F47EC0"/>
    <w:rsid w:val="00F5409F"/>
    <w:rsid w:val="00F75A1D"/>
    <w:rsid w:val="00F80C86"/>
    <w:rsid w:val="00F94F2E"/>
    <w:rsid w:val="00FA1797"/>
    <w:rsid w:val="00FA5479"/>
    <w:rsid w:val="00FC4AEB"/>
    <w:rsid w:val="00FC6AE2"/>
    <w:rsid w:val="00FD17DC"/>
    <w:rsid w:val="00FD2D73"/>
    <w:rsid w:val="00FF4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691CB"/>
  <w15:docId w15:val="{7FA4DA73-7DA1-43D1-B1CC-FF3A145B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0"/>
    <w:rPr>
      <w:rFonts w:ascii="Arial" w:eastAsia="Arial" w:hAnsi="Arial" w:cs="Arial"/>
      <w:b w:val="0"/>
      <w:bCs w:val="0"/>
      <w:i w:val="0"/>
      <w:iCs w:val="0"/>
      <w:smallCaps w:val="0"/>
      <w:strike w:val="0"/>
      <w:sz w:val="15"/>
      <w:szCs w:val="15"/>
      <w:u w:val="none"/>
    </w:rPr>
  </w:style>
  <w:style w:type="character" w:customStyle="1" w:styleId="1">
    <w:name w:val="Основной текст1"/>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2">
    <w:name w:val="Основной текст (2)_"/>
    <w:basedOn w:val="a0"/>
    <w:link w:val="21"/>
    <w:rPr>
      <w:rFonts w:ascii="Arial" w:eastAsia="Arial" w:hAnsi="Arial" w:cs="Arial"/>
      <w:b w:val="0"/>
      <w:bCs w:val="0"/>
      <w:i w:val="0"/>
      <w:iCs w:val="0"/>
      <w:smallCaps w:val="0"/>
      <w:strike w:val="0"/>
      <w:sz w:val="16"/>
      <w:szCs w:val="16"/>
      <w:u w:val="none"/>
    </w:rPr>
  </w:style>
  <w:style w:type="character" w:customStyle="1" w:styleId="22">
    <w:name w:val="Основной текст (2)"/>
    <w:basedOn w:val="2"/>
    <w:rPr>
      <w:rFonts w:ascii="Arial" w:eastAsia="Arial" w:hAnsi="Arial" w:cs="Arial"/>
      <w:b w:val="0"/>
      <w:bCs w:val="0"/>
      <w:i w:val="0"/>
      <w:iCs w:val="0"/>
      <w:smallCaps w:val="0"/>
      <w:strike w:val="0"/>
      <w:color w:val="000000"/>
      <w:spacing w:val="0"/>
      <w:w w:val="100"/>
      <w:position w:val="0"/>
      <w:sz w:val="16"/>
      <w:szCs w:val="16"/>
      <w:u w:val="none"/>
      <w:lang w:val="ru-RU"/>
    </w:rPr>
  </w:style>
  <w:style w:type="character" w:customStyle="1" w:styleId="3">
    <w:name w:val="Основной текст (3)_"/>
    <w:basedOn w:val="a0"/>
    <w:link w:val="30"/>
    <w:rPr>
      <w:rFonts w:ascii="Arial" w:eastAsia="Arial" w:hAnsi="Arial" w:cs="Arial"/>
      <w:b/>
      <w:bCs/>
      <w:i w:val="0"/>
      <w:iCs w:val="0"/>
      <w:smallCaps w:val="0"/>
      <w:strike w:val="0"/>
      <w:sz w:val="15"/>
      <w:szCs w:val="15"/>
      <w:u w:val="none"/>
    </w:rPr>
  </w:style>
  <w:style w:type="character" w:customStyle="1" w:styleId="31">
    <w:name w:val="Основной текст (3)"/>
    <w:basedOn w:val="3"/>
    <w:rPr>
      <w:rFonts w:ascii="Arial" w:eastAsia="Arial" w:hAnsi="Arial" w:cs="Arial"/>
      <w:b/>
      <w:bCs/>
      <w:i w:val="0"/>
      <w:iCs w:val="0"/>
      <w:smallCaps w:val="0"/>
      <w:strike w:val="0"/>
      <w:color w:val="000000"/>
      <w:spacing w:val="0"/>
      <w:w w:val="100"/>
      <w:position w:val="0"/>
      <w:sz w:val="15"/>
      <w:szCs w:val="15"/>
      <w:u w:val="none"/>
      <w:lang w:val="ru-RU"/>
    </w:rPr>
  </w:style>
  <w:style w:type="character" w:customStyle="1" w:styleId="ArialNarrow7pt">
    <w:name w:val="Основной текст + Arial Narrow;7 pt"/>
    <w:basedOn w:val="a4"/>
    <w:rPr>
      <w:rFonts w:ascii="Arial Narrow" w:eastAsia="Arial Narrow" w:hAnsi="Arial Narrow" w:cs="Arial Narrow"/>
      <w:b w:val="0"/>
      <w:bCs w:val="0"/>
      <w:i w:val="0"/>
      <w:iCs w:val="0"/>
      <w:smallCaps w:val="0"/>
      <w:strike w:val="0"/>
      <w:color w:val="000000"/>
      <w:spacing w:val="0"/>
      <w:w w:val="100"/>
      <w:position w:val="0"/>
      <w:sz w:val="14"/>
      <w:szCs w:val="14"/>
      <w:u w:val="none"/>
      <w:lang w:val="ru-RU"/>
    </w:rPr>
  </w:style>
  <w:style w:type="character" w:customStyle="1" w:styleId="4">
    <w:name w:val="Основной текст (4)_"/>
    <w:basedOn w:val="a0"/>
    <w:link w:val="40"/>
    <w:rPr>
      <w:rFonts w:ascii="Arial" w:eastAsia="Arial" w:hAnsi="Arial" w:cs="Arial"/>
      <w:b w:val="0"/>
      <w:bCs w:val="0"/>
      <w:i w:val="0"/>
      <w:iCs w:val="0"/>
      <w:smallCaps w:val="0"/>
      <w:strike w:val="0"/>
      <w:sz w:val="13"/>
      <w:szCs w:val="13"/>
      <w:u w:val="none"/>
    </w:rPr>
  </w:style>
  <w:style w:type="character" w:customStyle="1" w:styleId="41">
    <w:name w:val="Основной текст (4)"/>
    <w:basedOn w:val="4"/>
    <w:rPr>
      <w:rFonts w:ascii="Arial" w:eastAsia="Arial" w:hAnsi="Arial" w:cs="Arial"/>
      <w:b w:val="0"/>
      <w:bCs w:val="0"/>
      <w:i w:val="0"/>
      <w:iCs w:val="0"/>
      <w:smallCaps w:val="0"/>
      <w:strike w:val="0"/>
      <w:color w:val="000000"/>
      <w:spacing w:val="0"/>
      <w:w w:val="100"/>
      <w:position w:val="0"/>
      <w:sz w:val="13"/>
      <w:szCs w:val="13"/>
      <w:u w:val="none"/>
      <w:lang w:val="ru-RU"/>
    </w:rPr>
  </w:style>
  <w:style w:type="character" w:customStyle="1" w:styleId="6pt">
    <w:name w:val="Основной текст + 6 pt"/>
    <w:basedOn w:val="a4"/>
    <w:rPr>
      <w:rFonts w:ascii="Arial" w:eastAsia="Arial" w:hAnsi="Arial" w:cs="Arial"/>
      <w:b w:val="0"/>
      <w:bCs w:val="0"/>
      <w:i w:val="0"/>
      <w:iCs w:val="0"/>
      <w:smallCaps w:val="0"/>
      <w:strike w:val="0"/>
      <w:color w:val="000000"/>
      <w:spacing w:val="0"/>
      <w:w w:val="100"/>
      <w:position w:val="0"/>
      <w:sz w:val="12"/>
      <w:szCs w:val="12"/>
      <w:u w:val="none"/>
      <w:lang w:val="ru-RU"/>
    </w:rPr>
  </w:style>
  <w:style w:type="character" w:customStyle="1" w:styleId="a5">
    <w:name w:val="Колонтитул_"/>
    <w:basedOn w:val="a0"/>
    <w:link w:val="a6"/>
    <w:rPr>
      <w:rFonts w:ascii="Arial" w:eastAsia="Arial" w:hAnsi="Arial" w:cs="Arial"/>
      <w:b w:val="0"/>
      <w:bCs w:val="0"/>
      <w:i w:val="0"/>
      <w:iCs w:val="0"/>
      <w:smallCaps w:val="0"/>
      <w:strike w:val="0"/>
      <w:sz w:val="14"/>
      <w:szCs w:val="14"/>
      <w:u w:val="none"/>
    </w:rPr>
  </w:style>
  <w:style w:type="character" w:customStyle="1" w:styleId="75pt">
    <w:name w:val="Колонтитул + 7;5 pt"/>
    <w:basedOn w:val="a5"/>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75pt0">
    <w:name w:val="Колонтитул + 7;5 pt"/>
    <w:basedOn w:val="a5"/>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8pt">
    <w:name w:val="Основной текст + 8 pt"/>
    <w:basedOn w:val="a4"/>
    <w:rPr>
      <w:rFonts w:ascii="Arial" w:eastAsia="Arial" w:hAnsi="Arial" w:cs="Arial"/>
      <w:b w:val="0"/>
      <w:bCs w:val="0"/>
      <w:i w:val="0"/>
      <w:iCs w:val="0"/>
      <w:smallCaps w:val="0"/>
      <w:strike w:val="0"/>
      <w:color w:val="000000"/>
      <w:spacing w:val="0"/>
      <w:w w:val="100"/>
      <w:position w:val="0"/>
      <w:sz w:val="16"/>
      <w:szCs w:val="16"/>
      <w:u w:val="none"/>
      <w:lang w:val="ru-RU"/>
    </w:rPr>
  </w:style>
  <w:style w:type="character" w:customStyle="1" w:styleId="a7">
    <w:name w:val="Основной текст + Курсив"/>
    <w:basedOn w:val="a4"/>
    <w:rPr>
      <w:rFonts w:ascii="Arial" w:eastAsia="Arial" w:hAnsi="Arial" w:cs="Arial"/>
      <w:b w:val="0"/>
      <w:bCs w:val="0"/>
      <w:i/>
      <w:iCs/>
      <w:smallCaps w:val="0"/>
      <w:strike w:val="0"/>
      <w:color w:val="000000"/>
      <w:spacing w:val="0"/>
      <w:w w:val="100"/>
      <w:position w:val="0"/>
      <w:sz w:val="15"/>
      <w:szCs w:val="15"/>
      <w:u w:val="none"/>
      <w:lang w:val="ru-RU"/>
    </w:rPr>
  </w:style>
  <w:style w:type="character" w:customStyle="1" w:styleId="23">
    <w:name w:val="Основной текст2"/>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5">
    <w:name w:val="Основной текст (5)_"/>
    <w:basedOn w:val="a0"/>
    <w:link w:val="50"/>
    <w:rPr>
      <w:rFonts w:ascii="Arial" w:eastAsia="Arial" w:hAnsi="Arial" w:cs="Arial"/>
      <w:b/>
      <w:bCs/>
      <w:i w:val="0"/>
      <w:iCs w:val="0"/>
      <w:smallCaps w:val="0"/>
      <w:strike w:val="0"/>
      <w:sz w:val="15"/>
      <w:szCs w:val="15"/>
      <w:u w:val="none"/>
    </w:rPr>
  </w:style>
  <w:style w:type="character" w:customStyle="1" w:styleId="51">
    <w:name w:val="Основной текст (5)"/>
    <w:basedOn w:val="5"/>
    <w:rPr>
      <w:rFonts w:ascii="Arial" w:eastAsia="Arial" w:hAnsi="Arial" w:cs="Arial"/>
      <w:b/>
      <w:bCs/>
      <w:i w:val="0"/>
      <w:iCs w:val="0"/>
      <w:smallCaps w:val="0"/>
      <w:strike w:val="0"/>
      <w:color w:val="000000"/>
      <w:spacing w:val="0"/>
      <w:w w:val="100"/>
      <w:position w:val="0"/>
      <w:sz w:val="15"/>
      <w:szCs w:val="15"/>
      <w:u w:val="none"/>
      <w:lang w:val="ru-RU"/>
    </w:rPr>
  </w:style>
  <w:style w:type="character" w:customStyle="1" w:styleId="32">
    <w:name w:val="Основной текст3"/>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65pt">
    <w:name w:val="Основной текст + 6;5 pt"/>
    <w:basedOn w:val="a4"/>
    <w:rPr>
      <w:rFonts w:ascii="Arial" w:eastAsia="Arial" w:hAnsi="Arial" w:cs="Arial"/>
      <w:b w:val="0"/>
      <w:bCs w:val="0"/>
      <w:i w:val="0"/>
      <w:iCs w:val="0"/>
      <w:smallCaps w:val="0"/>
      <w:strike w:val="0"/>
      <w:color w:val="000000"/>
      <w:spacing w:val="0"/>
      <w:w w:val="100"/>
      <w:position w:val="0"/>
      <w:sz w:val="13"/>
      <w:szCs w:val="13"/>
      <w:u w:val="none"/>
      <w:lang w:val="ru-RU"/>
    </w:rPr>
  </w:style>
  <w:style w:type="character" w:customStyle="1" w:styleId="6">
    <w:name w:val="Основной текст (6)_"/>
    <w:basedOn w:val="a0"/>
    <w:link w:val="60"/>
    <w:rPr>
      <w:rFonts w:ascii="Arial" w:eastAsia="Arial" w:hAnsi="Arial" w:cs="Arial"/>
      <w:b w:val="0"/>
      <w:bCs w:val="0"/>
      <w:i w:val="0"/>
      <w:iCs w:val="0"/>
      <w:smallCaps w:val="0"/>
      <w:strike w:val="0"/>
      <w:sz w:val="13"/>
      <w:szCs w:val="13"/>
      <w:u w:val="none"/>
    </w:rPr>
  </w:style>
  <w:style w:type="character" w:customStyle="1" w:styleId="61">
    <w:name w:val="Основной текст (6)"/>
    <w:basedOn w:val="6"/>
    <w:rPr>
      <w:rFonts w:ascii="Arial" w:eastAsia="Arial" w:hAnsi="Arial" w:cs="Arial"/>
      <w:b w:val="0"/>
      <w:bCs w:val="0"/>
      <w:i w:val="0"/>
      <w:iCs w:val="0"/>
      <w:smallCaps w:val="0"/>
      <w:strike w:val="0"/>
      <w:color w:val="000000"/>
      <w:spacing w:val="0"/>
      <w:w w:val="100"/>
      <w:position w:val="0"/>
      <w:sz w:val="13"/>
      <w:szCs w:val="13"/>
      <w:u w:val="none"/>
      <w:lang w:val="ru-RU"/>
    </w:rPr>
  </w:style>
  <w:style w:type="character" w:customStyle="1" w:styleId="42">
    <w:name w:val="Основной текст4"/>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75pt1">
    <w:name w:val="Колонтитул + 7;5 pt"/>
    <w:basedOn w:val="a5"/>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24">
    <w:name w:val="Заголовок №2_"/>
    <w:basedOn w:val="a0"/>
    <w:link w:val="25"/>
    <w:rPr>
      <w:rFonts w:ascii="Arial" w:eastAsia="Arial" w:hAnsi="Arial" w:cs="Arial"/>
      <w:b w:val="0"/>
      <w:bCs w:val="0"/>
      <w:i w:val="0"/>
      <w:iCs w:val="0"/>
      <w:smallCaps w:val="0"/>
      <w:strike w:val="0"/>
      <w:sz w:val="16"/>
      <w:szCs w:val="16"/>
      <w:u w:val="none"/>
    </w:rPr>
  </w:style>
  <w:style w:type="character" w:customStyle="1" w:styleId="26">
    <w:name w:val="Заголовок №2"/>
    <w:basedOn w:val="24"/>
    <w:rPr>
      <w:rFonts w:ascii="Arial" w:eastAsia="Arial" w:hAnsi="Arial" w:cs="Arial"/>
      <w:b w:val="0"/>
      <w:bCs w:val="0"/>
      <w:i w:val="0"/>
      <w:iCs w:val="0"/>
      <w:smallCaps w:val="0"/>
      <w:strike w:val="0"/>
      <w:color w:val="000000"/>
      <w:spacing w:val="0"/>
      <w:w w:val="100"/>
      <w:position w:val="0"/>
      <w:sz w:val="16"/>
      <w:szCs w:val="16"/>
      <w:u w:val="none"/>
      <w:lang w:val="ru-RU"/>
    </w:rPr>
  </w:style>
  <w:style w:type="character" w:customStyle="1" w:styleId="10">
    <w:name w:val="Заголовок №1_"/>
    <w:basedOn w:val="a0"/>
    <w:link w:val="11"/>
    <w:rPr>
      <w:rFonts w:ascii="Arial Narrow" w:eastAsia="Arial Narrow" w:hAnsi="Arial Narrow" w:cs="Arial Narrow"/>
      <w:b/>
      <w:bCs/>
      <w:i w:val="0"/>
      <w:iCs w:val="0"/>
      <w:smallCaps w:val="0"/>
      <w:strike w:val="0"/>
      <w:sz w:val="23"/>
      <w:szCs w:val="23"/>
      <w:u w:val="none"/>
    </w:rPr>
  </w:style>
  <w:style w:type="character" w:customStyle="1" w:styleId="12">
    <w:name w:val="Заголовок №1"/>
    <w:basedOn w:val="10"/>
    <w:rPr>
      <w:rFonts w:ascii="Arial Narrow" w:eastAsia="Arial Narrow" w:hAnsi="Arial Narrow" w:cs="Arial Narrow"/>
      <w:b/>
      <w:bCs/>
      <w:i w:val="0"/>
      <w:iCs w:val="0"/>
      <w:smallCaps w:val="0"/>
      <w:strike w:val="0"/>
      <w:color w:val="000000"/>
      <w:spacing w:val="0"/>
      <w:w w:val="100"/>
      <w:position w:val="0"/>
      <w:sz w:val="23"/>
      <w:szCs w:val="23"/>
      <w:u w:val="none"/>
      <w:lang w:val="ru-RU"/>
    </w:rPr>
  </w:style>
  <w:style w:type="character" w:customStyle="1" w:styleId="Exact">
    <w:name w:val="Подпись к картинке Exact"/>
    <w:basedOn w:val="a0"/>
    <w:rPr>
      <w:rFonts w:ascii="Arial" w:eastAsia="Arial" w:hAnsi="Arial" w:cs="Arial"/>
      <w:b w:val="0"/>
      <w:bCs w:val="0"/>
      <w:i w:val="0"/>
      <w:iCs w:val="0"/>
      <w:smallCaps w:val="0"/>
      <w:strike w:val="0"/>
      <w:spacing w:val="7"/>
      <w:sz w:val="14"/>
      <w:szCs w:val="14"/>
      <w:u w:val="none"/>
    </w:rPr>
  </w:style>
  <w:style w:type="character" w:customStyle="1" w:styleId="Exact0">
    <w:name w:val="Подпись к картинке Exact"/>
    <w:basedOn w:val="a8"/>
    <w:rPr>
      <w:rFonts w:ascii="Arial" w:eastAsia="Arial" w:hAnsi="Arial" w:cs="Arial"/>
      <w:b w:val="0"/>
      <w:bCs w:val="0"/>
      <w:i w:val="0"/>
      <w:iCs w:val="0"/>
      <w:smallCaps w:val="0"/>
      <w:strike w:val="0"/>
      <w:spacing w:val="7"/>
      <w:sz w:val="14"/>
      <w:szCs w:val="14"/>
      <w:u w:val="none"/>
    </w:rPr>
  </w:style>
  <w:style w:type="character" w:customStyle="1" w:styleId="38pt">
    <w:name w:val="Основной текст (3) + 8 pt;Не полужирный"/>
    <w:basedOn w:val="3"/>
    <w:rPr>
      <w:rFonts w:ascii="Arial" w:eastAsia="Arial" w:hAnsi="Arial" w:cs="Arial"/>
      <w:b/>
      <w:bCs/>
      <w:i w:val="0"/>
      <w:iCs w:val="0"/>
      <w:smallCaps w:val="0"/>
      <w:strike w:val="0"/>
      <w:color w:val="000000"/>
      <w:spacing w:val="0"/>
      <w:w w:val="100"/>
      <w:position w:val="0"/>
      <w:sz w:val="16"/>
      <w:szCs w:val="16"/>
      <w:u w:val="none"/>
    </w:rPr>
  </w:style>
  <w:style w:type="character" w:customStyle="1" w:styleId="38pt0">
    <w:name w:val="Основной текст (3) + 8 pt;Не полужирный"/>
    <w:basedOn w:val="3"/>
    <w:rPr>
      <w:rFonts w:ascii="Arial" w:eastAsia="Arial" w:hAnsi="Arial" w:cs="Arial"/>
      <w:b/>
      <w:bCs/>
      <w:i w:val="0"/>
      <w:iCs w:val="0"/>
      <w:smallCaps w:val="0"/>
      <w:strike w:val="0"/>
      <w:color w:val="000000"/>
      <w:spacing w:val="0"/>
      <w:w w:val="100"/>
      <w:position w:val="0"/>
      <w:sz w:val="16"/>
      <w:szCs w:val="16"/>
      <w:u w:val="single"/>
      <w:lang w:val="ru-RU"/>
    </w:rPr>
  </w:style>
  <w:style w:type="character" w:customStyle="1" w:styleId="Exact1">
    <w:name w:val="Основной текст Exact"/>
    <w:basedOn w:val="a0"/>
    <w:rPr>
      <w:rFonts w:ascii="Arial" w:eastAsia="Arial" w:hAnsi="Arial" w:cs="Arial"/>
      <w:b w:val="0"/>
      <w:bCs w:val="0"/>
      <w:i w:val="0"/>
      <w:iCs w:val="0"/>
      <w:smallCaps w:val="0"/>
      <w:strike w:val="0"/>
      <w:spacing w:val="7"/>
      <w:sz w:val="14"/>
      <w:szCs w:val="14"/>
      <w:u w:val="none"/>
    </w:rPr>
  </w:style>
  <w:style w:type="character" w:customStyle="1" w:styleId="Exact2">
    <w:name w:val="Основной текст Exact"/>
    <w:basedOn w:val="a4"/>
    <w:rPr>
      <w:rFonts w:ascii="Arial" w:eastAsia="Arial" w:hAnsi="Arial" w:cs="Arial"/>
      <w:b w:val="0"/>
      <w:bCs w:val="0"/>
      <w:i w:val="0"/>
      <w:iCs w:val="0"/>
      <w:smallCaps w:val="0"/>
      <w:strike w:val="0"/>
      <w:color w:val="000000"/>
      <w:spacing w:val="7"/>
      <w:w w:val="100"/>
      <w:position w:val="0"/>
      <w:sz w:val="14"/>
      <w:szCs w:val="14"/>
      <w:u w:val="none"/>
      <w:lang w:val="ru-RU"/>
    </w:rPr>
  </w:style>
  <w:style w:type="character" w:customStyle="1" w:styleId="Exact3">
    <w:name w:val="Подпись к картинке Exact"/>
    <w:basedOn w:val="a8"/>
    <w:rPr>
      <w:rFonts w:ascii="Arial" w:eastAsia="Arial" w:hAnsi="Arial" w:cs="Arial"/>
      <w:b w:val="0"/>
      <w:bCs w:val="0"/>
      <w:i w:val="0"/>
      <w:iCs w:val="0"/>
      <w:smallCaps w:val="0"/>
      <w:strike w:val="0"/>
      <w:spacing w:val="7"/>
      <w:sz w:val="14"/>
      <w:szCs w:val="14"/>
      <w:u w:val="none"/>
    </w:rPr>
  </w:style>
  <w:style w:type="character" w:customStyle="1" w:styleId="a9">
    <w:name w:val="Колонтитул"/>
    <w:basedOn w:val="a5"/>
    <w:rPr>
      <w:rFonts w:ascii="Arial" w:eastAsia="Arial" w:hAnsi="Arial" w:cs="Arial"/>
      <w:b w:val="0"/>
      <w:bCs w:val="0"/>
      <w:i w:val="0"/>
      <w:iCs w:val="0"/>
      <w:smallCaps w:val="0"/>
      <w:strike w:val="0"/>
      <w:color w:val="000000"/>
      <w:spacing w:val="0"/>
      <w:w w:val="100"/>
      <w:position w:val="0"/>
      <w:sz w:val="14"/>
      <w:szCs w:val="14"/>
      <w:u w:val="none"/>
      <w:lang w:val="ru-RU"/>
    </w:rPr>
  </w:style>
  <w:style w:type="character" w:customStyle="1" w:styleId="75pt2">
    <w:name w:val="Колонтитул + 7;5 pt"/>
    <w:basedOn w:val="a5"/>
    <w:rPr>
      <w:rFonts w:ascii="Arial" w:eastAsia="Arial" w:hAnsi="Arial" w:cs="Arial"/>
      <w:b w:val="0"/>
      <w:bCs w:val="0"/>
      <w:i w:val="0"/>
      <w:iCs w:val="0"/>
      <w:smallCaps w:val="0"/>
      <w:strike w:val="0"/>
      <w:color w:val="000000"/>
      <w:spacing w:val="0"/>
      <w:w w:val="100"/>
      <w:position w:val="0"/>
      <w:sz w:val="15"/>
      <w:szCs w:val="15"/>
      <w:u w:val="none"/>
    </w:rPr>
  </w:style>
  <w:style w:type="character" w:customStyle="1" w:styleId="52">
    <w:name w:val="Основной текст5"/>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aa">
    <w:name w:val="Основной текст + Курсив"/>
    <w:basedOn w:val="a4"/>
    <w:rPr>
      <w:rFonts w:ascii="Arial" w:eastAsia="Arial" w:hAnsi="Arial" w:cs="Arial"/>
      <w:b w:val="0"/>
      <w:bCs w:val="0"/>
      <w:i/>
      <w:iCs/>
      <w:smallCaps w:val="0"/>
      <w:strike w:val="0"/>
      <w:color w:val="000000"/>
      <w:spacing w:val="0"/>
      <w:w w:val="100"/>
      <w:position w:val="0"/>
      <w:sz w:val="15"/>
      <w:szCs w:val="15"/>
      <w:u w:val="none"/>
      <w:lang w:val="en-US"/>
    </w:rPr>
  </w:style>
  <w:style w:type="character" w:customStyle="1" w:styleId="ab">
    <w:name w:val="Основной текст + Малые прописные"/>
    <w:basedOn w:val="a4"/>
    <w:rPr>
      <w:rFonts w:ascii="Arial" w:eastAsia="Arial" w:hAnsi="Arial" w:cs="Arial"/>
      <w:b w:val="0"/>
      <w:bCs w:val="0"/>
      <w:i w:val="0"/>
      <w:iCs w:val="0"/>
      <w:smallCaps/>
      <w:strike w:val="0"/>
      <w:color w:val="000000"/>
      <w:spacing w:val="0"/>
      <w:w w:val="100"/>
      <w:position w:val="0"/>
      <w:sz w:val="15"/>
      <w:szCs w:val="15"/>
      <w:u w:val="none"/>
      <w:lang w:val="en-US"/>
    </w:rPr>
  </w:style>
  <w:style w:type="character" w:customStyle="1" w:styleId="ac">
    <w:name w:val="Основной текст + Малые прописные"/>
    <w:basedOn w:val="a4"/>
    <w:rPr>
      <w:rFonts w:ascii="Arial" w:eastAsia="Arial" w:hAnsi="Arial" w:cs="Arial"/>
      <w:b w:val="0"/>
      <w:bCs w:val="0"/>
      <w:i w:val="0"/>
      <w:iCs w:val="0"/>
      <w:smallCaps/>
      <w:strike w:val="0"/>
      <w:color w:val="000000"/>
      <w:spacing w:val="0"/>
      <w:w w:val="100"/>
      <w:position w:val="0"/>
      <w:sz w:val="15"/>
      <w:szCs w:val="15"/>
      <w:u w:val="none"/>
    </w:rPr>
  </w:style>
  <w:style w:type="character" w:customStyle="1" w:styleId="62">
    <w:name w:val="Основной текст6"/>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7">
    <w:name w:val="Основной текст7"/>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10pt">
    <w:name w:val="Основной текст + 10 pt"/>
    <w:basedOn w:val="a4"/>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8">
    <w:name w:val="Основной текст8"/>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9">
    <w:name w:val="Основной текст9"/>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ad">
    <w:name w:val="Основной текст + Курсив"/>
    <w:basedOn w:val="a4"/>
    <w:rPr>
      <w:rFonts w:ascii="Arial" w:eastAsia="Arial" w:hAnsi="Arial" w:cs="Arial"/>
      <w:b w:val="0"/>
      <w:bCs w:val="0"/>
      <w:i/>
      <w:iCs/>
      <w:smallCaps w:val="0"/>
      <w:strike w:val="0"/>
      <w:color w:val="000000"/>
      <w:spacing w:val="0"/>
      <w:w w:val="100"/>
      <w:position w:val="0"/>
      <w:sz w:val="15"/>
      <w:szCs w:val="15"/>
      <w:u w:val="none"/>
      <w:lang w:val="ru-RU"/>
    </w:rPr>
  </w:style>
  <w:style w:type="character" w:customStyle="1" w:styleId="10pt0">
    <w:name w:val="Основной текст + 10 pt"/>
    <w:basedOn w:val="a4"/>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100">
    <w:name w:val="Основной текст10"/>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10pt0pt">
    <w:name w:val="Основной текст + 10 pt;Интервал 0 pt"/>
    <w:basedOn w:val="a4"/>
    <w:rPr>
      <w:rFonts w:ascii="Arial" w:eastAsia="Arial" w:hAnsi="Arial" w:cs="Arial"/>
      <w:b w:val="0"/>
      <w:bCs w:val="0"/>
      <w:i w:val="0"/>
      <w:iCs w:val="0"/>
      <w:smallCaps w:val="0"/>
      <w:strike w:val="0"/>
      <w:color w:val="000000"/>
      <w:spacing w:val="-10"/>
      <w:w w:val="100"/>
      <w:position w:val="0"/>
      <w:sz w:val="20"/>
      <w:szCs w:val="20"/>
      <w:u w:val="none"/>
    </w:rPr>
  </w:style>
  <w:style w:type="character" w:customStyle="1" w:styleId="ae">
    <w:name w:val="Основной текст + Полужирный"/>
    <w:basedOn w:val="a4"/>
    <w:rPr>
      <w:rFonts w:ascii="Arial" w:eastAsia="Arial" w:hAnsi="Arial" w:cs="Arial"/>
      <w:b/>
      <w:bCs/>
      <w:i w:val="0"/>
      <w:iCs w:val="0"/>
      <w:smallCaps w:val="0"/>
      <w:strike w:val="0"/>
      <w:color w:val="000000"/>
      <w:spacing w:val="0"/>
      <w:w w:val="100"/>
      <w:position w:val="0"/>
      <w:sz w:val="15"/>
      <w:szCs w:val="15"/>
      <w:u w:val="none"/>
      <w:lang w:val="ru-RU"/>
    </w:rPr>
  </w:style>
  <w:style w:type="character" w:customStyle="1" w:styleId="110">
    <w:name w:val="Основной текст11"/>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af">
    <w:name w:val="Основной текст + Полужирный"/>
    <w:basedOn w:val="a4"/>
    <w:rPr>
      <w:rFonts w:ascii="Arial" w:eastAsia="Arial" w:hAnsi="Arial" w:cs="Arial"/>
      <w:b/>
      <w:bCs/>
      <w:i w:val="0"/>
      <w:iCs w:val="0"/>
      <w:smallCaps w:val="0"/>
      <w:strike w:val="0"/>
      <w:color w:val="000000"/>
      <w:spacing w:val="0"/>
      <w:w w:val="100"/>
      <w:position w:val="0"/>
      <w:sz w:val="15"/>
      <w:szCs w:val="15"/>
      <w:u w:val="none"/>
      <w:lang w:val="ru-RU"/>
    </w:rPr>
  </w:style>
  <w:style w:type="character" w:customStyle="1" w:styleId="af0">
    <w:name w:val="Основной текст + Малые прописные"/>
    <w:basedOn w:val="a4"/>
    <w:rPr>
      <w:rFonts w:ascii="Arial" w:eastAsia="Arial" w:hAnsi="Arial" w:cs="Arial"/>
      <w:b w:val="0"/>
      <w:bCs w:val="0"/>
      <w:i w:val="0"/>
      <w:iCs w:val="0"/>
      <w:smallCaps/>
      <w:strike w:val="0"/>
      <w:color w:val="000000"/>
      <w:spacing w:val="0"/>
      <w:w w:val="100"/>
      <w:position w:val="0"/>
      <w:sz w:val="15"/>
      <w:szCs w:val="15"/>
      <w:u w:val="none"/>
      <w:lang w:val="ru-RU"/>
    </w:rPr>
  </w:style>
  <w:style w:type="character" w:customStyle="1" w:styleId="af1">
    <w:name w:val="Основной текст + Курсив"/>
    <w:basedOn w:val="a4"/>
    <w:rPr>
      <w:rFonts w:ascii="Arial" w:eastAsia="Arial" w:hAnsi="Arial" w:cs="Arial"/>
      <w:b w:val="0"/>
      <w:bCs w:val="0"/>
      <w:i/>
      <w:iCs/>
      <w:smallCaps w:val="0"/>
      <w:strike w:val="0"/>
      <w:color w:val="000000"/>
      <w:spacing w:val="0"/>
      <w:w w:val="100"/>
      <w:position w:val="0"/>
      <w:sz w:val="15"/>
      <w:szCs w:val="15"/>
      <w:u w:val="none"/>
      <w:lang w:val="ru-RU"/>
    </w:rPr>
  </w:style>
  <w:style w:type="character" w:customStyle="1" w:styleId="75pt3">
    <w:name w:val="Колонтитул + 7;5 pt"/>
    <w:basedOn w:val="a5"/>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af2">
    <w:name w:val="Основной текст + Курсив"/>
    <w:basedOn w:val="a4"/>
    <w:rPr>
      <w:rFonts w:ascii="Arial" w:eastAsia="Arial" w:hAnsi="Arial" w:cs="Arial"/>
      <w:b w:val="0"/>
      <w:bCs w:val="0"/>
      <w:i/>
      <w:iCs/>
      <w:smallCaps w:val="0"/>
      <w:strike w:val="0"/>
      <w:color w:val="000000"/>
      <w:spacing w:val="0"/>
      <w:w w:val="100"/>
      <w:position w:val="0"/>
      <w:sz w:val="15"/>
      <w:szCs w:val="15"/>
      <w:u w:val="none"/>
    </w:rPr>
  </w:style>
  <w:style w:type="character" w:customStyle="1" w:styleId="8pt0">
    <w:name w:val="Основной текст + 8 pt"/>
    <w:basedOn w:val="a4"/>
    <w:rPr>
      <w:rFonts w:ascii="Arial" w:eastAsia="Arial" w:hAnsi="Arial" w:cs="Arial"/>
      <w:b w:val="0"/>
      <w:bCs w:val="0"/>
      <w:i w:val="0"/>
      <w:iCs w:val="0"/>
      <w:smallCaps w:val="0"/>
      <w:strike w:val="0"/>
      <w:color w:val="000000"/>
      <w:spacing w:val="0"/>
      <w:w w:val="100"/>
      <w:position w:val="0"/>
      <w:sz w:val="16"/>
      <w:szCs w:val="16"/>
      <w:u w:val="none"/>
    </w:rPr>
  </w:style>
  <w:style w:type="character" w:customStyle="1" w:styleId="10pt0pt0">
    <w:name w:val="Основной текст + 10 pt;Интервал 0 pt"/>
    <w:basedOn w:val="a4"/>
    <w:rPr>
      <w:rFonts w:ascii="Arial" w:eastAsia="Arial" w:hAnsi="Arial" w:cs="Arial"/>
      <w:b w:val="0"/>
      <w:bCs w:val="0"/>
      <w:i w:val="0"/>
      <w:iCs w:val="0"/>
      <w:smallCaps w:val="0"/>
      <w:strike w:val="0"/>
      <w:color w:val="000000"/>
      <w:spacing w:val="-10"/>
      <w:w w:val="100"/>
      <w:position w:val="0"/>
      <w:sz w:val="20"/>
      <w:szCs w:val="20"/>
      <w:u w:val="none"/>
      <w:lang w:val="ru-RU"/>
    </w:rPr>
  </w:style>
  <w:style w:type="character" w:customStyle="1" w:styleId="ArialNarrow9pt">
    <w:name w:val="Колонтитул + Arial Narrow;9 pt;Полужирный"/>
    <w:basedOn w:val="a5"/>
    <w:rPr>
      <w:rFonts w:ascii="Arial Narrow" w:eastAsia="Arial Narrow" w:hAnsi="Arial Narrow" w:cs="Arial Narrow"/>
      <w:b/>
      <w:bCs/>
      <w:i w:val="0"/>
      <w:iCs w:val="0"/>
      <w:smallCaps w:val="0"/>
      <w:strike w:val="0"/>
      <w:color w:val="000000"/>
      <w:spacing w:val="0"/>
      <w:w w:val="100"/>
      <w:position w:val="0"/>
      <w:sz w:val="18"/>
      <w:szCs w:val="18"/>
      <w:u w:val="none"/>
      <w:lang w:val="ru-RU"/>
    </w:rPr>
  </w:style>
  <w:style w:type="character" w:customStyle="1" w:styleId="70">
    <w:name w:val="Основной текст (7)_"/>
    <w:basedOn w:val="a0"/>
    <w:link w:val="71"/>
    <w:rPr>
      <w:rFonts w:ascii="Arial" w:eastAsia="Arial" w:hAnsi="Arial" w:cs="Arial"/>
      <w:b w:val="0"/>
      <w:bCs w:val="0"/>
      <w:i w:val="0"/>
      <w:iCs w:val="0"/>
      <w:smallCaps w:val="0"/>
      <w:strike w:val="0"/>
      <w:sz w:val="15"/>
      <w:szCs w:val="15"/>
      <w:u w:val="none"/>
    </w:rPr>
  </w:style>
  <w:style w:type="character" w:customStyle="1" w:styleId="72">
    <w:name w:val="Основной текст (7)"/>
    <w:basedOn w:val="70"/>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2Exact">
    <w:name w:val="Подпись к картинке (2) Exact"/>
    <w:basedOn w:val="a0"/>
    <w:link w:val="27"/>
    <w:rPr>
      <w:rFonts w:ascii="Arial" w:eastAsia="Arial" w:hAnsi="Arial" w:cs="Arial"/>
      <w:b w:val="0"/>
      <w:bCs w:val="0"/>
      <w:i w:val="0"/>
      <w:iCs w:val="0"/>
      <w:smallCaps w:val="0"/>
      <w:strike w:val="0"/>
      <w:spacing w:val="7"/>
      <w:sz w:val="14"/>
      <w:szCs w:val="14"/>
      <w:u w:val="none"/>
    </w:rPr>
  </w:style>
  <w:style w:type="character" w:customStyle="1" w:styleId="2Exact0">
    <w:name w:val="Подпись к картинке (2) Exact"/>
    <w:basedOn w:val="2Exact"/>
    <w:rPr>
      <w:rFonts w:ascii="Arial" w:eastAsia="Arial" w:hAnsi="Arial" w:cs="Arial"/>
      <w:b w:val="0"/>
      <w:bCs w:val="0"/>
      <w:i w:val="0"/>
      <w:iCs w:val="0"/>
      <w:smallCaps w:val="0"/>
      <w:strike w:val="0"/>
      <w:color w:val="000000"/>
      <w:spacing w:val="7"/>
      <w:w w:val="100"/>
      <w:position w:val="0"/>
      <w:sz w:val="14"/>
      <w:szCs w:val="14"/>
      <w:u w:val="none"/>
      <w:lang w:val="ru-RU"/>
    </w:rPr>
  </w:style>
  <w:style w:type="character" w:customStyle="1" w:styleId="85pt">
    <w:name w:val="Колонтитул + 8;5 pt;Полужирный;Курсив"/>
    <w:basedOn w:val="a5"/>
    <w:rPr>
      <w:rFonts w:ascii="Arial" w:eastAsia="Arial" w:hAnsi="Arial" w:cs="Arial"/>
      <w:b/>
      <w:bCs/>
      <w:i/>
      <w:iCs/>
      <w:smallCaps w:val="0"/>
      <w:strike w:val="0"/>
      <w:color w:val="000000"/>
      <w:spacing w:val="0"/>
      <w:w w:val="100"/>
      <w:position w:val="0"/>
      <w:sz w:val="17"/>
      <w:szCs w:val="17"/>
      <w:u w:val="none"/>
    </w:rPr>
  </w:style>
  <w:style w:type="character" w:customStyle="1" w:styleId="120">
    <w:name w:val="Основной текст12"/>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af3">
    <w:name w:val="Основной текст + Курсив"/>
    <w:basedOn w:val="a4"/>
    <w:rPr>
      <w:rFonts w:ascii="Arial" w:eastAsia="Arial" w:hAnsi="Arial" w:cs="Arial"/>
      <w:b w:val="0"/>
      <w:bCs w:val="0"/>
      <w:i/>
      <w:iCs/>
      <w:smallCaps w:val="0"/>
      <w:strike w:val="0"/>
      <w:color w:val="000000"/>
      <w:spacing w:val="0"/>
      <w:w w:val="100"/>
      <w:position w:val="0"/>
      <w:sz w:val="15"/>
      <w:szCs w:val="15"/>
      <w:u w:val="none"/>
    </w:rPr>
  </w:style>
  <w:style w:type="character" w:customStyle="1" w:styleId="7pt">
    <w:name w:val="Основной текст + 7 pt;Полужирный"/>
    <w:basedOn w:val="a4"/>
    <w:rPr>
      <w:rFonts w:ascii="Arial" w:eastAsia="Arial" w:hAnsi="Arial" w:cs="Arial"/>
      <w:b/>
      <w:bCs/>
      <w:i w:val="0"/>
      <w:iCs w:val="0"/>
      <w:smallCaps w:val="0"/>
      <w:strike w:val="0"/>
      <w:color w:val="000000"/>
      <w:spacing w:val="0"/>
      <w:w w:val="100"/>
      <w:position w:val="0"/>
      <w:sz w:val="14"/>
      <w:szCs w:val="14"/>
      <w:u w:val="none"/>
    </w:rPr>
  </w:style>
  <w:style w:type="character" w:customStyle="1" w:styleId="7pt0">
    <w:name w:val="Основной текст + 7 pt;Полужирный"/>
    <w:basedOn w:val="a4"/>
    <w:rPr>
      <w:rFonts w:ascii="Arial" w:eastAsia="Arial" w:hAnsi="Arial" w:cs="Arial"/>
      <w:b/>
      <w:bCs/>
      <w:i w:val="0"/>
      <w:iCs w:val="0"/>
      <w:smallCaps w:val="0"/>
      <w:strike w:val="0"/>
      <w:color w:val="000000"/>
      <w:spacing w:val="0"/>
      <w:w w:val="100"/>
      <w:position w:val="0"/>
      <w:sz w:val="14"/>
      <w:szCs w:val="14"/>
      <w:u w:val="none"/>
    </w:rPr>
  </w:style>
  <w:style w:type="character" w:customStyle="1" w:styleId="85pt40">
    <w:name w:val="Основной текст + 8;5 pt;Полужирный;Масштаб 40%"/>
    <w:basedOn w:val="a4"/>
    <w:rPr>
      <w:rFonts w:ascii="Arial" w:eastAsia="Arial" w:hAnsi="Arial" w:cs="Arial"/>
      <w:b/>
      <w:bCs/>
      <w:i w:val="0"/>
      <w:iCs w:val="0"/>
      <w:smallCaps w:val="0"/>
      <w:strike w:val="0"/>
      <w:color w:val="000000"/>
      <w:spacing w:val="0"/>
      <w:w w:val="40"/>
      <w:position w:val="0"/>
      <w:sz w:val="17"/>
      <w:szCs w:val="17"/>
      <w:u w:val="none"/>
      <w:lang w:val="ru-RU"/>
    </w:rPr>
  </w:style>
  <w:style w:type="character" w:customStyle="1" w:styleId="15pt50">
    <w:name w:val="Основной текст + 15 pt;Масштаб 50%"/>
    <w:basedOn w:val="a4"/>
    <w:rPr>
      <w:rFonts w:ascii="Arial" w:eastAsia="Arial" w:hAnsi="Arial" w:cs="Arial"/>
      <w:b w:val="0"/>
      <w:bCs w:val="0"/>
      <w:i w:val="0"/>
      <w:iCs w:val="0"/>
      <w:smallCaps w:val="0"/>
      <w:strike w:val="0"/>
      <w:color w:val="000000"/>
      <w:spacing w:val="0"/>
      <w:w w:val="50"/>
      <w:position w:val="0"/>
      <w:sz w:val="30"/>
      <w:szCs w:val="30"/>
      <w:u w:val="none"/>
    </w:rPr>
  </w:style>
  <w:style w:type="character" w:customStyle="1" w:styleId="af4">
    <w:name w:val="Основной текст + Полужирный"/>
    <w:basedOn w:val="a4"/>
    <w:rPr>
      <w:rFonts w:ascii="Arial" w:eastAsia="Arial" w:hAnsi="Arial" w:cs="Arial"/>
      <w:b/>
      <w:bCs/>
      <w:i w:val="0"/>
      <w:iCs w:val="0"/>
      <w:smallCaps w:val="0"/>
      <w:strike w:val="0"/>
      <w:color w:val="000000"/>
      <w:spacing w:val="0"/>
      <w:w w:val="100"/>
      <w:position w:val="0"/>
      <w:sz w:val="15"/>
      <w:szCs w:val="15"/>
      <w:u w:val="none"/>
      <w:lang w:val="ru-RU"/>
    </w:rPr>
  </w:style>
  <w:style w:type="character" w:customStyle="1" w:styleId="af5">
    <w:name w:val="Основной текст + Полужирный"/>
    <w:basedOn w:val="a4"/>
    <w:rPr>
      <w:rFonts w:ascii="Arial" w:eastAsia="Arial" w:hAnsi="Arial" w:cs="Arial"/>
      <w:b/>
      <w:bCs/>
      <w:i w:val="0"/>
      <w:iCs w:val="0"/>
      <w:smallCaps w:val="0"/>
      <w:strike w:val="0"/>
      <w:color w:val="000000"/>
      <w:spacing w:val="0"/>
      <w:w w:val="100"/>
      <w:position w:val="0"/>
      <w:sz w:val="15"/>
      <w:szCs w:val="15"/>
      <w:u w:val="none"/>
      <w:lang w:val="ru-RU"/>
    </w:rPr>
  </w:style>
  <w:style w:type="character" w:customStyle="1" w:styleId="af6">
    <w:name w:val="Основной текст + Полужирный"/>
    <w:basedOn w:val="a4"/>
    <w:rPr>
      <w:rFonts w:ascii="Arial" w:eastAsia="Arial" w:hAnsi="Arial" w:cs="Arial"/>
      <w:b/>
      <w:bCs/>
      <w:i w:val="0"/>
      <w:iCs w:val="0"/>
      <w:smallCaps w:val="0"/>
      <w:strike w:val="0"/>
      <w:color w:val="000000"/>
      <w:spacing w:val="0"/>
      <w:w w:val="100"/>
      <w:position w:val="0"/>
      <w:sz w:val="15"/>
      <w:szCs w:val="15"/>
      <w:u w:val="none"/>
      <w:lang w:val="ru-RU"/>
    </w:rPr>
  </w:style>
  <w:style w:type="character" w:customStyle="1" w:styleId="80">
    <w:name w:val="Основной текст (8)_"/>
    <w:basedOn w:val="a0"/>
    <w:link w:val="81"/>
    <w:rPr>
      <w:rFonts w:ascii="Arial" w:eastAsia="Arial" w:hAnsi="Arial" w:cs="Arial"/>
      <w:b/>
      <w:bCs/>
      <w:i w:val="0"/>
      <w:iCs w:val="0"/>
      <w:smallCaps w:val="0"/>
      <w:strike w:val="0"/>
      <w:sz w:val="15"/>
      <w:szCs w:val="15"/>
      <w:u w:val="none"/>
    </w:rPr>
  </w:style>
  <w:style w:type="character" w:customStyle="1" w:styleId="82">
    <w:name w:val="Основной текст (8)"/>
    <w:basedOn w:val="80"/>
    <w:rPr>
      <w:rFonts w:ascii="Arial" w:eastAsia="Arial" w:hAnsi="Arial" w:cs="Arial"/>
      <w:b/>
      <w:bCs/>
      <w:i w:val="0"/>
      <w:iCs w:val="0"/>
      <w:smallCaps w:val="0"/>
      <w:strike w:val="0"/>
      <w:color w:val="000000"/>
      <w:spacing w:val="0"/>
      <w:w w:val="100"/>
      <w:position w:val="0"/>
      <w:sz w:val="15"/>
      <w:szCs w:val="15"/>
      <w:u w:val="none"/>
      <w:lang w:val="ru-RU"/>
    </w:rPr>
  </w:style>
  <w:style w:type="character" w:customStyle="1" w:styleId="83">
    <w:name w:val="Основной текст (8)"/>
    <w:basedOn w:val="80"/>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84">
    <w:name w:val="Основной текст (8) + Не полужирный"/>
    <w:basedOn w:val="80"/>
    <w:rPr>
      <w:rFonts w:ascii="Arial" w:eastAsia="Arial" w:hAnsi="Arial" w:cs="Arial"/>
      <w:b/>
      <w:bCs/>
      <w:i w:val="0"/>
      <w:iCs w:val="0"/>
      <w:smallCaps w:val="0"/>
      <w:strike w:val="0"/>
      <w:color w:val="000000"/>
      <w:spacing w:val="0"/>
      <w:w w:val="100"/>
      <w:position w:val="0"/>
      <w:sz w:val="15"/>
      <w:szCs w:val="15"/>
      <w:u w:val="none"/>
    </w:rPr>
  </w:style>
  <w:style w:type="character" w:customStyle="1" w:styleId="13">
    <w:name w:val="Основной текст13"/>
    <w:basedOn w:val="a4"/>
    <w:rPr>
      <w:rFonts w:ascii="Arial" w:eastAsia="Arial" w:hAnsi="Arial" w:cs="Arial"/>
      <w:b w:val="0"/>
      <w:bCs w:val="0"/>
      <w:i w:val="0"/>
      <w:iCs w:val="0"/>
      <w:smallCaps w:val="0"/>
      <w:strike w:val="0"/>
      <w:color w:val="000000"/>
      <w:spacing w:val="0"/>
      <w:w w:val="100"/>
      <w:position w:val="0"/>
      <w:sz w:val="15"/>
      <w:szCs w:val="15"/>
      <w:u w:val="single"/>
      <w:lang w:val="ru-RU"/>
    </w:rPr>
  </w:style>
  <w:style w:type="character" w:customStyle="1" w:styleId="73">
    <w:name w:val="Основной текст (7)"/>
    <w:basedOn w:val="70"/>
    <w:rPr>
      <w:rFonts w:ascii="Arial" w:eastAsia="Arial" w:hAnsi="Arial" w:cs="Arial"/>
      <w:b w:val="0"/>
      <w:bCs w:val="0"/>
      <w:i w:val="0"/>
      <w:iCs w:val="0"/>
      <w:smallCaps w:val="0"/>
      <w:strike w:val="0"/>
      <w:color w:val="000000"/>
      <w:spacing w:val="0"/>
      <w:w w:val="100"/>
      <w:position w:val="0"/>
      <w:sz w:val="15"/>
      <w:szCs w:val="15"/>
      <w:u w:val="none"/>
    </w:rPr>
  </w:style>
  <w:style w:type="character" w:customStyle="1" w:styleId="af7">
    <w:name w:val="Колонтитул"/>
    <w:basedOn w:val="a5"/>
    <w:rPr>
      <w:rFonts w:ascii="Arial" w:eastAsia="Arial" w:hAnsi="Arial" w:cs="Arial"/>
      <w:b w:val="0"/>
      <w:bCs w:val="0"/>
      <w:i w:val="0"/>
      <w:iCs w:val="0"/>
      <w:smallCaps w:val="0"/>
      <w:strike w:val="0"/>
      <w:color w:val="000000"/>
      <w:spacing w:val="0"/>
      <w:w w:val="100"/>
      <w:position w:val="0"/>
      <w:sz w:val="14"/>
      <w:szCs w:val="14"/>
      <w:u w:val="none"/>
      <w:lang w:val="ru-RU"/>
    </w:rPr>
  </w:style>
  <w:style w:type="character" w:customStyle="1" w:styleId="78pt">
    <w:name w:val="Основной текст (7) + 8 pt"/>
    <w:basedOn w:val="70"/>
    <w:rPr>
      <w:rFonts w:ascii="Arial" w:eastAsia="Arial" w:hAnsi="Arial" w:cs="Arial"/>
      <w:b w:val="0"/>
      <w:bCs w:val="0"/>
      <w:i w:val="0"/>
      <w:iCs w:val="0"/>
      <w:smallCaps w:val="0"/>
      <w:strike w:val="0"/>
      <w:color w:val="000000"/>
      <w:spacing w:val="0"/>
      <w:w w:val="100"/>
      <w:position w:val="0"/>
      <w:sz w:val="16"/>
      <w:szCs w:val="16"/>
      <w:u w:val="none"/>
      <w:lang w:val="ru-RU"/>
    </w:rPr>
  </w:style>
  <w:style w:type="character" w:customStyle="1" w:styleId="90">
    <w:name w:val="Основной текст (9)_"/>
    <w:basedOn w:val="a0"/>
    <w:link w:val="91"/>
    <w:rPr>
      <w:rFonts w:ascii="Arial" w:eastAsia="Arial" w:hAnsi="Arial" w:cs="Arial"/>
      <w:b w:val="0"/>
      <w:bCs w:val="0"/>
      <w:i w:val="0"/>
      <w:iCs w:val="0"/>
      <w:smallCaps w:val="0"/>
      <w:strike w:val="0"/>
      <w:sz w:val="15"/>
      <w:szCs w:val="15"/>
      <w:u w:val="none"/>
    </w:rPr>
  </w:style>
  <w:style w:type="character" w:customStyle="1" w:styleId="92">
    <w:name w:val="Основной текст (9)"/>
    <w:basedOn w:val="90"/>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945pt">
    <w:name w:val="Основной текст (9) + 4;5 pt;Курсив"/>
    <w:basedOn w:val="90"/>
    <w:rPr>
      <w:rFonts w:ascii="Arial" w:eastAsia="Arial" w:hAnsi="Arial" w:cs="Arial"/>
      <w:b w:val="0"/>
      <w:bCs w:val="0"/>
      <w:i/>
      <w:iCs/>
      <w:smallCaps w:val="0"/>
      <w:strike w:val="0"/>
      <w:color w:val="000000"/>
      <w:spacing w:val="0"/>
      <w:w w:val="100"/>
      <w:position w:val="0"/>
      <w:sz w:val="9"/>
      <w:szCs w:val="9"/>
      <w:u w:val="none"/>
      <w:lang w:val="ru-RU"/>
    </w:rPr>
  </w:style>
  <w:style w:type="character" w:customStyle="1" w:styleId="93">
    <w:name w:val="Основной текст (9) + Курсив"/>
    <w:basedOn w:val="90"/>
    <w:rPr>
      <w:rFonts w:ascii="Arial" w:eastAsia="Arial" w:hAnsi="Arial" w:cs="Arial"/>
      <w:b w:val="0"/>
      <w:bCs w:val="0"/>
      <w:i/>
      <w:iCs/>
      <w:smallCaps w:val="0"/>
      <w:strike w:val="0"/>
      <w:color w:val="000000"/>
      <w:spacing w:val="0"/>
      <w:w w:val="100"/>
      <w:position w:val="0"/>
      <w:sz w:val="15"/>
      <w:szCs w:val="15"/>
      <w:u w:val="none"/>
    </w:rPr>
  </w:style>
  <w:style w:type="character" w:customStyle="1" w:styleId="af8">
    <w:name w:val="Основной текст + Малые прописные"/>
    <w:basedOn w:val="a4"/>
    <w:rPr>
      <w:rFonts w:ascii="Arial" w:eastAsia="Arial" w:hAnsi="Arial" w:cs="Arial"/>
      <w:b w:val="0"/>
      <w:bCs w:val="0"/>
      <w:i w:val="0"/>
      <w:iCs w:val="0"/>
      <w:smallCaps/>
      <w:strike w:val="0"/>
      <w:color w:val="000000"/>
      <w:spacing w:val="0"/>
      <w:w w:val="100"/>
      <w:position w:val="0"/>
      <w:sz w:val="15"/>
      <w:szCs w:val="15"/>
      <w:u w:val="none"/>
    </w:rPr>
  </w:style>
  <w:style w:type="character" w:customStyle="1" w:styleId="33">
    <w:name w:val="Подпись к картинке (3)_"/>
    <w:basedOn w:val="a0"/>
    <w:link w:val="34"/>
    <w:rPr>
      <w:rFonts w:ascii="Arial Narrow" w:eastAsia="Arial Narrow" w:hAnsi="Arial Narrow" w:cs="Arial Narrow"/>
      <w:b/>
      <w:bCs/>
      <w:i w:val="0"/>
      <w:iCs w:val="0"/>
      <w:smallCaps w:val="0"/>
      <w:strike w:val="0"/>
      <w:sz w:val="19"/>
      <w:szCs w:val="19"/>
      <w:u w:val="none"/>
    </w:rPr>
  </w:style>
  <w:style w:type="character" w:customStyle="1" w:styleId="35">
    <w:name w:val="Подпись к картинке (3)"/>
    <w:basedOn w:val="33"/>
    <w:rPr>
      <w:rFonts w:ascii="Arial Narrow" w:eastAsia="Arial Narrow" w:hAnsi="Arial Narrow" w:cs="Arial Narrow"/>
      <w:b/>
      <w:bCs/>
      <w:i w:val="0"/>
      <w:iCs w:val="0"/>
      <w:smallCaps w:val="0"/>
      <w:strike w:val="0"/>
      <w:color w:val="000000"/>
      <w:spacing w:val="0"/>
      <w:w w:val="100"/>
      <w:position w:val="0"/>
      <w:sz w:val="19"/>
      <w:szCs w:val="19"/>
      <w:u w:val="none"/>
      <w:lang w:val="ru-RU"/>
    </w:rPr>
  </w:style>
  <w:style w:type="character" w:customStyle="1" w:styleId="36">
    <w:name w:val="Подпись к картинке (3)"/>
    <w:basedOn w:val="33"/>
    <w:rPr>
      <w:rFonts w:ascii="Arial Narrow" w:eastAsia="Arial Narrow" w:hAnsi="Arial Narrow" w:cs="Arial Narrow"/>
      <w:b/>
      <w:bCs/>
      <w:i w:val="0"/>
      <w:iCs w:val="0"/>
      <w:smallCaps w:val="0"/>
      <w:strike w:val="0"/>
      <w:color w:val="000000"/>
      <w:spacing w:val="0"/>
      <w:w w:val="100"/>
      <w:position w:val="0"/>
      <w:sz w:val="19"/>
      <w:szCs w:val="19"/>
      <w:u w:val="none"/>
      <w:lang w:val="ru-RU"/>
    </w:rPr>
  </w:style>
  <w:style w:type="character" w:customStyle="1" w:styleId="a8">
    <w:name w:val="Подпись к картинке_"/>
    <w:basedOn w:val="a0"/>
    <w:link w:val="af9"/>
    <w:rPr>
      <w:rFonts w:ascii="Arial" w:eastAsia="Arial" w:hAnsi="Arial" w:cs="Arial"/>
      <w:b w:val="0"/>
      <w:bCs w:val="0"/>
      <w:i w:val="0"/>
      <w:iCs w:val="0"/>
      <w:smallCaps w:val="0"/>
      <w:strike w:val="0"/>
      <w:sz w:val="15"/>
      <w:szCs w:val="15"/>
      <w:u w:val="none"/>
    </w:rPr>
  </w:style>
  <w:style w:type="character" w:customStyle="1" w:styleId="afa">
    <w:name w:val="Подпись к картинке"/>
    <w:basedOn w:val="a8"/>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28">
    <w:name w:val="Подпись к таблице (2)_"/>
    <w:basedOn w:val="a0"/>
    <w:link w:val="29"/>
    <w:rPr>
      <w:rFonts w:ascii="Arial" w:eastAsia="Arial" w:hAnsi="Arial" w:cs="Arial"/>
      <w:b/>
      <w:bCs/>
      <w:i w:val="0"/>
      <w:iCs w:val="0"/>
      <w:smallCaps w:val="0"/>
      <w:strike w:val="0"/>
      <w:sz w:val="15"/>
      <w:szCs w:val="15"/>
      <w:u w:val="none"/>
    </w:rPr>
  </w:style>
  <w:style w:type="character" w:customStyle="1" w:styleId="2a">
    <w:name w:val="Подпись к таблице (2) + Не полужирный"/>
    <w:basedOn w:val="28"/>
    <w:rPr>
      <w:rFonts w:ascii="Arial" w:eastAsia="Arial" w:hAnsi="Arial" w:cs="Arial"/>
      <w:b/>
      <w:bCs/>
      <w:i w:val="0"/>
      <w:iCs w:val="0"/>
      <w:smallCaps w:val="0"/>
      <w:strike w:val="0"/>
      <w:color w:val="000000"/>
      <w:spacing w:val="0"/>
      <w:w w:val="100"/>
      <w:position w:val="0"/>
      <w:sz w:val="15"/>
      <w:szCs w:val="15"/>
      <w:u w:val="none"/>
      <w:lang w:val="ru-RU"/>
    </w:rPr>
  </w:style>
  <w:style w:type="character" w:customStyle="1" w:styleId="2b">
    <w:name w:val="Подпись к таблице (2)"/>
    <w:basedOn w:val="28"/>
    <w:rPr>
      <w:rFonts w:ascii="Arial" w:eastAsia="Arial" w:hAnsi="Arial" w:cs="Arial"/>
      <w:b/>
      <w:bCs/>
      <w:i w:val="0"/>
      <w:iCs w:val="0"/>
      <w:smallCaps w:val="0"/>
      <w:strike w:val="0"/>
      <w:color w:val="000000"/>
      <w:spacing w:val="0"/>
      <w:w w:val="100"/>
      <w:position w:val="0"/>
      <w:sz w:val="15"/>
      <w:szCs w:val="15"/>
      <w:u w:val="none"/>
      <w:lang w:val="ru-RU"/>
    </w:rPr>
  </w:style>
  <w:style w:type="character" w:customStyle="1" w:styleId="afb">
    <w:name w:val="Подпись к таблице_"/>
    <w:basedOn w:val="a0"/>
    <w:link w:val="afc"/>
    <w:rPr>
      <w:rFonts w:ascii="Arial" w:eastAsia="Arial" w:hAnsi="Arial" w:cs="Arial"/>
      <w:b w:val="0"/>
      <w:bCs w:val="0"/>
      <w:i w:val="0"/>
      <w:iCs w:val="0"/>
      <w:smallCaps w:val="0"/>
      <w:strike w:val="0"/>
      <w:sz w:val="13"/>
      <w:szCs w:val="13"/>
      <w:u w:val="none"/>
    </w:rPr>
  </w:style>
  <w:style w:type="character" w:customStyle="1" w:styleId="afd">
    <w:name w:val="Подпись к таблице"/>
    <w:basedOn w:val="afb"/>
    <w:rPr>
      <w:rFonts w:ascii="Arial" w:eastAsia="Arial" w:hAnsi="Arial" w:cs="Arial"/>
      <w:b w:val="0"/>
      <w:bCs w:val="0"/>
      <w:i w:val="0"/>
      <w:iCs w:val="0"/>
      <w:smallCaps w:val="0"/>
      <w:strike w:val="0"/>
      <w:color w:val="000000"/>
      <w:spacing w:val="0"/>
      <w:w w:val="100"/>
      <w:position w:val="0"/>
      <w:sz w:val="13"/>
      <w:szCs w:val="13"/>
      <w:u w:val="none"/>
      <w:lang w:val="ru-RU"/>
    </w:rPr>
  </w:style>
  <w:style w:type="character" w:customStyle="1" w:styleId="14">
    <w:name w:val="Основной текст14"/>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15">
    <w:name w:val="Основной текст15"/>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afe">
    <w:name w:val="Основной текст + Курсив"/>
    <w:basedOn w:val="a4"/>
    <w:rPr>
      <w:rFonts w:ascii="Arial" w:eastAsia="Arial" w:hAnsi="Arial" w:cs="Arial"/>
      <w:b w:val="0"/>
      <w:bCs w:val="0"/>
      <w:i/>
      <w:iCs/>
      <w:smallCaps w:val="0"/>
      <w:strike w:val="0"/>
      <w:color w:val="000000"/>
      <w:spacing w:val="0"/>
      <w:w w:val="100"/>
      <w:position w:val="0"/>
      <w:sz w:val="15"/>
      <w:szCs w:val="15"/>
      <w:u w:val="none"/>
      <w:lang w:val="ru-RU"/>
    </w:rPr>
  </w:style>
  <w:style w:type="character" w:customStyle="1" w:styleId="16">
    <w:name w:val="Основной текст16"/>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17">
    <w:name w:val="Основной текст17"/>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Corbel85pt">
    <w:name w:val="Основной текст + Corbel;8;5 pt"/>
    <w:basedOn w:val="a4"/>
    <w:rPr>
      <w:rFonts w:ascii="Corbel" w:eastAsia="Corbel" w:hAnsi="Corbel" w:cs="Corbel"/>
      <w:b w:val="0"/>
      <w:bCs w:val="0"/>
      <w:i w:val="0"/>
      <w:iCs w:val="0"/>
      <w:smallCaps w:val="0"/>
      <w:strike w:val="0"/>
      <w:color w:val="000000"/>
      <w:spacing w:val="0"/>
      <w:w w:val="100"/>
      <w:position w:val="0"/>
      <w:sz w:val="17"/>
      <w:szCs w:val="17"/>
      <w:u w:val="none"/>
      <w:lang w:val="ru-RU"/>
    </w:rPr>
  </w:style>
  <w:style w:type="character" w:customStyle="1" w:styleId="18">
    <w:name w:val="Основной текст18"/>
    <w:basedOn w:val="a4"/>
    <w:rPr>
      <w:rFonts w:ascii="Arial" w:eastAsia="Arial" w:hAnsi="Arial" w:cs="Arial"/>
      <w:b w:val="0"/>
      <w:bCs w:val="0"/>
      <w:i w:val="0"/>
      <w:iCs w:val="0"/>
      <w:smallCaps w:val="0"/>
      <w:strike w:val="0"/>
      <w:color w:val="000000"/>
      <w:spacing w:val="0"/>
      <w:w w:val="100"/>
      <w:position w:val="0"/>
      <w:sz w:val="15"/>
      <w:szCs w:val="15"/>
      <w:u w:val="none"/>
    </w:rPr>
  </w:style>
  <w:style w:type="character" w:customStyle="1" w:styleId="19">
    <w:name w:val="Основной текст19"/>
    <w:basedOn w:val="a4"/>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10pt-1pt">
    <w:name w:val="Основной текст + 10 pt;Интервал -1 pt"/>
    <w:basedOn w:val="a4"/>
    <w:rPr>
      <w:rFonts w:ascii="Arial" w:eastAsia="Arial" w:hAnsi="Arial" w:cs="Arial"/>
      <w:b w:val="0"/>
      <w:bCs w:val="0"/>
      <w:i w:val="0"/>
      <w:iCs w:val="0"/>
      <w:smallCaps w:val="0"/>
      <w:strike w:val="0"/>
      <w:color w:val="000000"/>
      <w:spacing w:val="-20"/>
      <w:w w:val="100"/>
      <w:position w:val="0"/>
      <w:sz w:val="20"/>
      <w:szCs w:val="20"/>
      <w:u w:val="none"/>
      <w:lang w:val="ru-RU"/>
    </w:rPr>
  </w:style>
  <w:style w:type="character" w:customStyle="1" w:styleId="10pt1">
    <w:name w:val="Основной текст + 10 pt"/>
    <w:basedOn w:val="a4"/>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3Exact">
    <w:name w:val="Основной текст (3) Exact"/>
    <w:basedOn w:val="a0"/>
    <w:rPr>
      <w:rFonts w:ascii="Arial" w:eastAsia="Arial" w:hAnsi="Arial" w:cs="Arial"/>
      <w:b/>
      <w:bCs/>
      <w:i w:val="0"/>
      <w:iCs w:val="0"/>
      <w:smallCaps w:val="0"/>
      <w:strike w:val="0"/>
      <w:spacing w:val="8"/>
      <w:sz w:val="14"/>
      <w:szCs w:val="14"/>
      <w:u w:val="none"/>
    </w:rPr>
  </w:style>
  <w:style w:type="character" w:customStyle="1" w:styleId="3Exact0">
    <w:name w:val="Основной текст (3) Exact"/>
    <w:basedOn w:val="3"/>
    <w:rPr>
      <w:rFonts w:ascii="Arial" w:eastAsia="Arial" w:hAnsi="Arial" w:cs="Arial"/>
      <w:b/>
      <w:bCs/>
      <w:i w:val="0"/>
      <w:iCs w:val="0"/>
      <w:smallCaps w:val="0"/>
      <w:strike w:val="0"/>
      <w:color w:val="000000"/>
      <w:spacing w:val="8"/>
      <w:w w:val="100"/>
      <w:position w:val="0"/>
      <w:sz w:val="14"/>
      <w:szCs w:val="14"/>
      <w:u w:val="none"/>
      <w:lang w:val="ru-RU"/>
    </w:rPr>
  </w:style>
  <w:style w:type="character" w:customStyle="1" w:styleId="10Exact">
    <w:name w:val="Основной текст (10) Exact"/>
    <w:basedOn w:val="a0"/>
    <w:link w:val="101"/>
    <w:rPr>
      <w:rFonts w:ascii="Arial" w:eastAsia="Arial" w:hAnsi="Arial" w:cs="Arial"/>
      <w:b w:val="0"/>
      <w:bCs w:val="0"/>
      <w:i w:val="0"/>
      <w:iCs w:val="0"/>
      <w:smallCaps w:val="0"/>
      <w:strike w:val="0"/>
      <w:spacing w:val="2"/>
      <w:sz w:val="13"/>
      <w:szCs w:val="13"/>
      <w:u w:val="none"/>
    </w:rPr>
  </w:style>
  <w:style w:type="character" w:customStyle="1" w:styleId="10Exact0">
    <w:name w:val="Основной текст (10) Exact"/>
    <w:basedOn w:val="10Exact"/>
    <w:rPr>
      <w:rFonts w:ascii="Arial" w:eastAsia="Arial" w:hAnsi="Arial" w:cs="Arial"/>
      <w:b w:val="0"/>
      <w:bCs w:val="0"/>
      <w:i w:val="0"/>
      <w:iCs w:val="0"/>
      <w:smallCaps w:val="0"/>
      <w:strike w:val="0"/>
      <w:color w:val="000000"/>
      <w:spacing w:val="2"/>
      <w:w w:val="100"/>
      <w:position w:val="0"/>
      <w:sz w:val="13"/>
      <w:szCs w:val="13"/>
      <w:u w:val="none"/>
      <w:lang w:val="ru-RU"/>
    </w:rPr>
  </w:style>
  <w:style w:type="character" w:customStyle="1" w:styleId="75pt0ptExact">
    <w:name w:val="Основной текст + 7;5 pt;Интервал 0 pt Exact"/>
    <w:basedOn w:val="a4"/>
    <w:rPr>
      <w:rFonts w:ascii="Arial" w:eastAsia="Arial" w:hAnsi="Arial" w:cs="Arial"/>
      <w:b w:val="0"/>
      <w:bCs w:val="0"/>
      <w:i w:val="0"/>
      <w:iCs w:val="0"/>
      <w:smallCaps w:val="0"/>
      <w:strike w:val="0"/>
      <w:color w:val="000000"/>
      <w:spacing w:val="6"/>
      <w:w w:val="100"/>
      <w:position w:val="0"/>
      <w:sz w:val="15"/>
      <w:szCs w:val="15"/>
      <w:u w:val="none"/>
      <w:lang w:val="ru-RU"/>
    </w:rPr>
  </w:style>
  <w:style w:type="character" w:customStyle="1" w:styleId="11Exact">
    <w:name w:val="Основной текст (11) Exact"/>
    <w:basedOn w:val="a0"/>
    <w:link w:val="111"/>
    <w:rPr>
      <w:rFonts w:ascii="Arial" w:eastAsia="Arial" w:hAnsi="Arial" w:cs="Arial"/>
      <w:b w:val="0"/>
      <w:bCs w:val="0"/>
      <w:i w:val="0"/>
      <w:iCs w:val="0"/>
      <w:smallCaps w:val="0"/>
      <w:strike w:val="0"/>
      <w:spacing w:val="3"/>
      <w:sz w:val="14"/>
      <w:szCs w:val="14"/>
      <w:u w:val="none"/>
    </w:rPr>
  </w:style>
  <w:style w:type="character" w:customStyle="1" w:styleId="11Exact0">
    <w:name w:val="Основной текст (11) Exact"/>
    <w:basedOn w:val="11Exact"/>
    <w:rPr>
      <w:rFonts w:ascii="Arial" w:eastAsia="Arial" w:hAnsi="Arial" w:cs="Arial"/>
      <w:b w:val="0"/>
      <w:bCs w:val="0"/>
      <w:i w:val="0"/>
      <w:iCs w:val="0"/>
      <w:smallCaps w:val="0"/>
      <w:strike w:val="0"/>
      <w:color w:val="000000"/>
      <w:spacing w:val="3"/>
      <w:w w:val="100"/>
      <w:position w:val="0"/>
      <w:sz w:val="14"/>
      <w:szCs w:val="14"/>
      <w:u w:val="none"/>
      <w:lang w:val="ru-RU"/>
    </w:rPr>
  </w:style>
  <w:style w:type="character" w:customStyle="1" w:styleId="110ptExact">
    <w:name w:val="Основной текст (11) + Интервал 0 pt Exact"/>
    <w:basedOn w:val="11Exact"/>
    <w:rPr>
      <w:rFonts w:ascii="Arial" w:eastAsia="Arial" w:hAnsi="Arial" w:cs="Arial"/>
      <w:b w:val="0"/>
      <w:bCs w:val="0"/>
      <w:i w:val="0"/>
      <w:iCs w:val="0"/>
      <w:smallCaps w:val="0"/>
      <w:strike w:val="0"/>
      <w:color w:val="000000"/>
      <w:spacing w:val="7"/>
      <w:w w:val="100"/>
      <w:position w:val="0"/>
      <w:sz w:val="14"/>
      <w:szCs w:val="14"/>
      <w:u w:val="none"/>
      <w:lang w:val="ru-RU"/>
    </w:rPr>
  </w:style>
  <w:style w:type="character" w:customStyle="1" w:styleId="Exact4">
    <w:name w:val="Основной текст Exact"/>
    <w:basedOn w:val="a4"/>
    <w:rPr>
      <w:rFonts w:ascii="Arial" w:eastAsia="Arial" w:hAnsi="Arial" w:cs="Arial"/>
      <w:b w:val="0"/>
      <w:bCs w:val="0"/>
      <w:i w:val="0"/>
      <w:iCs w:val="0"/>
      <w:smallCaps w:val="0"/>
      <w:strike w:val="0"/>
      <w:color w:val="000000"/>
      <w:spacing w:val="7"/>
      <w:w w:val="100"/>
      <w:position w:val="0"/>
      <w:sz w:val="14"/>
      <w:szCs w:val="14"/>
      <w:u w:val="none"/>
      <w:lang w:val="ru-RU"/>
    </w:rPr>
  </w:style>
  <w:style w:type="paragraph" w:customStyle="1" w:styleId="20">
    <w:name w:val="Основной текст20"/>
    <w:basedOn w:val="a"/>
    <w:link w:val="a4"/>
    <w:pPr>
      <w:shd w:val="clear" w:color="auto" w:fill="FFFFFF"/>
      <w:spacing w:after="180" w:line="206" w:lineRule="exact"/>
      <w:ind w:hanging="380"/>
      <w:jc w:val="center"/>
    </w:pPr>
    <w:rPr>
      <w:rFonts w:ascii="Arial" w:eastAsia="Arial" w:hAnsi="Arial" w:cs="Arial"/>
      <w:sz w:val="15"/>
      <w:szCs w:val="15"/>
    </w:rPr>
  </w:style>
  <w:style w:type="paragraph" w:customStyle="1" w:styleId="21">
    <w:name w:val="Основной текст (2)"/>
    <w:basedOn w:val="a"/>
    <w:link w:val="2"/>
    <w:pPr>
      <w:shd w:val="clear" w:color="auto" w:fill="FFFFFF"/>
      <w:spacing w:before="180" w:after="180" w:line="0" w:lineRule="atLeast"/>
      <w:jc w:val="both"/>
    </w:pPr>
    <w:rPr>
      <w:rFonts w:ascii="Arial" w:eastAsia="Arial" w:hAnsi="Arial" w:cs="Arial"/>
      <w:sz w:val="16"/>
      <w:szCs w:val="16"/>
    </w:rPr>
  </w:style>
  <w:style w:type="paragraph" w:customStyle="1" w:styleId="30">
    <w:name w:val="Основной текст (3)"/>
    <w:basedOn w:val="a"/>
    <w:link w:val="3"/>
    <w:pPr>
      <w:shd w:val="clear" w:color="auto" w:fill="FFFFFF"/>
      <w:spacing w:before="420" w:line="197" w:lineRule="exact"/>
      <w:jc w:val="center"/>
    </w:pPr>
    <w:rPr>
      <w:rFonts w:ascii="Arial" w:eastAsia="Arial" w:hAnsi="Arial" w:cs="Arial"/>
      <w:b/>
      <w:bCs/>
      <w:sz w:val="15"/>
      <w:szCs w:val="15"/>
    </w:rPr>
  </w:style>
  <w:style w:type="paragraph" w:customStyle="1" w:styleId="40">
    <w:name w:val="Основной текст (4)"/>
    <w:basedOn w:val="a"/>
    <w:link w:val="4"/>
    <w:pPr>
      <w:shd w:val="clear" w:color="auto" w:fill="FFFFFF"/>
      <w:spacing w:line="0" w:lineRule="atLeast"/>
      <w:jc w:val="both"/>
    </w:pPr>
    <w:rPr>
      <w:rFonts w:ascii="Arial" w:eastAsia="Arial" w:hAnsi="Arial" w:cs="Arial"/>
      <w:sz w:val="13"/>
      <w:szCs w:val="13"/>
    </w:rPr>
  </w:style>
  <w:style w:type="paragraph" w:customStyle="1" w:styleId="a6">
    <w:name w:val="Колонтитул"/>
    <w:basedOn w:val="a"/>
    <w:link w:val="a5"/>
    <w:pPr>
      <w:shd w:val="clear" w:color="auto" w:fill="FFFFFF"/>
      <w:spacing w:line="0" w:lineRule="atLeast"/>
      <w:jc w:val="right"/>
    </w:pPr>
    <w:rPr>
      <w:rFonts w:ascii="Arial" w:eastAsia="Arial" w:hAnsi="Arial" w:cs="Arial"/>
      <w:sz w:val="14"/>
      <w:szCs w:val="14"/>
    </w:rPr>
  </w:style>
  <w:style w:type="paragraph" w:customStyle="1" w:styleId="50">
    <w:name w:val="Основной текст (5)"/>
    <w:basedOn w:val="a"/>
    <w:link w:val="5"/>
    <w:pPr>
      <w:shd w:val="clear" w:color="auto" w:fill="FFFFFF"/>
      <w:spacing w:before="360" w:line="202" w:lineRule="exact"/>
      <w:jc w:val="both"/>
    </w:pPr>
    <w:rPr>
      <w:rFonts w:ascii="Arial" w:eastAsia="Arial" w:hAnsi="Arial" w:cs="Arial"/>
      <w:b/>
      <w:bCs/>
      <w:sz w:val="15"/>
      <w:szCs w:val="15"/>
    </w:rPr>
  </w:style>
  <w:style w:type="paragraph" w:customStyle="1" w:styleId="60">
    <w:name w:val="Основной текст (6)"/>
    <w:basedOn w:val="a"/>
    <w:link w:val="6"/>
    <w:pPr>
      <w:shd w:val="clear" w:color="auto" w:fill="FFFFFF"/>
      <w:spacing w:line="0" w:lineRule="atLeast"/>
      <w:ind w:firstLine="360"/>
      <w:jc w:val="both"/>
    </w:pPr>
    <w:rPr>
      <w:rFonts w:ascii="Arial" w:eastAsia="Arial" w:hAnsi="Arial" w:cs="Arial"/>
      <w:sz w:val="13"/>
      <w:szCs w:val="13"/>
    </w:rPr>
  </w:style>
  <w:style w:type="paragraph" w:customStyle="1" w:styleId="25">
    <w:name w:val="Заголовок №2"/>
    <w:basedOn w:val="a"/>
    <w:link w:val="24"/>
    <w:pPr>
      <w:shd w:val="clear" w:color="auto" w:fill="FFFFFF"/>
      <w:spacing w:line="0" w:lineRule="atLeast"/>
      <w:ind w:hanging="340"/>
      <w:jc w:val="both"/>
      <w:outlineLvl w:val="1"/>
    </w:pPr>
    <w:rPr>
      <w:rFonts w:ascii="Arial" w:eastAsia="Arial" w:hAnsi="Arial" w:cs="Arial"/>
      <w:sz w:val="16"/>
      <w:szCs w:val="16"/>
    </w:rPr>
  </w:style>
  <w:style w:type="paragraph" w:customStyle="1" w:styleId="11">
    <w:name w:val="Заголовок №1"/>
    <w:basedOn w:val="a"/>
    <w:link w:val="10"/>
    <w:pPr>
      <w:shd w:val="clear" w:color="auto" w:fill="FFFFFF"/>
      <w:spacing w:line="202" w:lineRule="exact"/>
      <w:outlineLvl w:val="0"/>
    </w:pPr>
    <w:rPr>
      <w:rFonts w:ascii="Arial Narrow" w:eastAsia="Arial Narrow" w:hAnsi="Arial Narrow" w:cs="Arial Narrow"/>
      <w:b/>
      <w:bCs/>
      <w:sz w:val="23"/>
      <w:szCs w:val="23"/>
    </w:rPr>
  </w:style>
  <w:style w:type="paragraph" w:customStyle="1" w:styleId="af9">
    <w:name w:val="Подпись к картинке"/>
    <w:basedOn w:val="a"/>
    <w:link w:val="a8"/>
    <w:pPr>
      <w:shd w:val="clear" w:color="auto" w:fill="FFFFFF"/>
      <w:spacing w:line="0" w:lineRule="atLeast"/>
    </w:pPr>
    <w:rPr>
      <w:rFonts w:ascii="Arial" w:eastAsia="Arial" w:hAnsi="Arial" w:cs="Arial"/>
      <w:sz w:val="15"/>
      <w:szCs w:val="15"/>
    </w:rPr>
  </w:style>
  <w:style w:type="paragraph" w:customStyle="1" w:styleId="71">
    <w:name w:val="Основной текст (7)"/>
    <w:basedOn w:val="a"/>
    <w:link w:val="70"/>
    <w:pPr>
      <w:shd w:val="clear" w:color="auto" w:fill="FFFFFF"/>
      <w:spacing w:before="360" w:line="0" w:lineRule="atLeast"/>
      <w:ind w:hanging="340"/>
    </w:pPr>
    <w:rPr>
      <w:rFonts w:ascii="Arial" w:eastAsia="Arial" w:hAnsi="Arial" w:cs="Arial"/>
      <w:sz w:val="15"/>
      <w:szCs w:val="15"/>
    </w:rPr>
  </w:style>
  <w:style w:type="paragraph" w:customStyle="1" w:styleId="27">
    <w:name w:val="Подпись к картинке (2)"/>
    <w:basedOn w:val="a"/>
    <w:link w:val="2Exact"/>
    <w:pPr>
      <w:shd w:val="clear" w:color="auto" w:fill="FFFFFF"/>
      <w:spacing w:line="0" w:lineRule="atLeast"/>
    </w:pPr>
    <w:rPr>
      <w:rFonts w:ascii="Arial" w:eastAsia="Arial" w:hAnsi="Arial" w:cs="Arial"/>
      <w:spacing w:val="7"/>
      <w:sz w:val="14"/>
      <w:szCs w:val="14"/>
    </w:rPr>
  </w:style>
  <w:style w:type="paragraph" w:customStyle="1" w:styleId="81">
    <w:name w:val="Основной текст (8)"/>
    <w:basedOn w:val="a"/>
    <w:link w:val="80"/>
    <w:pPr>
      <w:shd w:val="clear" w:color="auto" w:fill="FFFFFF"/>
      <w:spacing w:line="259" w:lineRule="exact"/>
      <w:jc w:val="both"/>
    </w:pPr>
    <w:rPr>
      <w:rFonts w:ascii="Arial" w:eastAsia="Arial" w:hAnsi="Arial" w:cs="Arial"/>
      <w:b/>
      <w:bCs/>
      <w:sz w:val="15"/>
      <w:szCs w:val="15"/>
    </w:rPr>
  </w:style>
  <w:style w:type="paragraph" w:customStyle="1" w:styleId="91">
    <w:name w:val="Основной текст (9)"/>
    <w:basedOn w:val="a"/>
    <w:link w:val="90"/>
    <w:pPr>
      <w:shd w:val="clear" w:color="auto" w:fill="FFFFFF"/>
      <w:spacing w:after="180" w:line="168" w:lineRule="exact"/>
      <w:jc w:val="both"/>
    </w:pPr>
    <w:rPr>
      <w:rFonts w:ascii="Arial" w:eastAsia="Arial" w:hAnsi="Arial" w:cs="Arial"/>
      <w:sz w:val="15"/>
      <w:szCs w:val="15"/>
    </w:rPr>
  </w:style>
  <w:style w:type="paragraph" w:customStyle="1" w:styleId="34">
    <w:name w:val="Подпись к картинке (3)"/>
    <w:basedOn w:val="a"/>
    <w:link w:val="33"/>
    <w:pPr>
      <w:shd w:val="clear" w:color="auto" w:fill="FFFFFF"/>
      <w:spacing w:line="0" w:lineRule="atLeast"/>
      <w:jc w:val="both"/>
    </w:pPr>
    <w:rPr>
      <w:rFonts w:ascii="Arial Narrow" w:eastAsia="Arial Narrow" w:hAnsi="Arial Narrow" w:cs="Arial Narrow"/>
      <w:b/>
      <w:bCs/>
      <w:sz w:val="19"/>
      <w:szCs w:val="19"/>
    </w:rPr>
  </w:style>
  <w:style w:type="paragraph" w:customStyle="1" w:styleId="29">
    <w:name w:val="Подпись к таблице (2)"/>
    <w:basedOn w:val="a"/>
    <w:link w:val="28"/>
    <w:pPr>
      <w:shd w:val="clear" w:color="auto" w:fill="FFFFFF"/>
      <w:spacing w:line="0" w:lineRule="atLeast"/>
    </w:pPr>
    <w:rPr>
      <w:rFonts w:ascii="Arial" w:eastAsia="Arial" w:hAnsi="Arial" w:cs="Arial"/>
      <w:b/>
      <w:bCs/>
      <w:sz w:val="15"/>
      <w:szCs w:val="15"/>
    </w:rPr>
  </w:style>
  <w:style w:type="paragraph" w:customStyle="1" w:styleId="afc">
    <w:name w:val="Подпись к таблице"/>
    <w:basedOn w:val="a"/>
    <w:link w:val="afb"/>
    <w:pPr>
      <w:shd w:val="clear" w:color="auto" w:fill="FFFFFF"/>
      <w:spacing w:line="250" w:lineRule="exact"/>
      <w:ind w:firstLine="640"/>
    </w:pPr>
    <w:rPr>
      <w:rFonts w:ascii="Arial" w:eastAsia="Arial" w:hAnsi="Arial" w:cs="Arial"/>
      <w:sz w:val="13"/>
      <w:szCs w:val="13"/>
    </w:rPr>
  </w:style>
  <w:style w:type="paragraph" w:customStyle="1" w:styleId="101">
    <w:name w:val="Основной текст (10)"/>
    <w:basedOn w:val="a"/>
    <w:link w:val="10Exact"/>
    <w:pPr>
      <w:shd w:val="clear" w:color="auto" w:fill="FFFFFF"/>
      <w:spacing w:line="202" w:lineRule="exact"/>
      <w:jc w:val="both"/>
    </w:pPr>
    <w:rPr>
      <w:rFonts w:ascii="Arial" w:eastAsia="Arial" w:hAnsi="Arial" w:cs="Arial"/>
      <w:spacing w:val="2"/>
      <w:sz w:val="13"/>
      <w:szCs w:val="13"/>
    </w:rPr>
  </w:style>
  <w:style w:type="paragraph" w:customStyle="1" w:styleId="111">
    <w:name w:val="Основной текст (11)"/>
    <w:basedOn w:val="a"/>
    <w:link w:val="11Exact"/>
    <w:pPr>
      <w:shd w:val="clear" w:color="auto" w:fill="FFFFFF"/>
      <w:spacing w:line="206" w:lineRule="exact"/>
      <w:jc w:val="both"/>
    </w:pPr>
    <w:rPr>
      <w:rFonts w:ascii="Arial" w:eastAsia="Arial" w:hAnsi="Arial" w:cs="Arial"/>
      <w:spacing w:val="3"/>
      <w:sz w:val="14"/>
      <w:szCs w:val="14"/>
    </w:rPr>
  </w:style>
  <w:style w:type="paragraph" w:styleId="aff">
    <w:name w:val="Balloon Text"/>
    <w:basedOn w:val="a"/>
    <w:link w:val="aff0"/>
    <w:uiPriority w:val="99"/>
    <w:semiHidden/>
    <w:unhideWhenUsed/>
    <w:rsid w:val="00530954"/>
    <w:rPr>
      <w:rFonts w:ascii="Tahoma" w:hAnsi="Tahoma" w:cs="Tahoma"/>
      <w:sz w:val="16"/>
      <w:szCs w:val="16"/>
    </w:rPr>
  </w:style>
  <w:style w:type="character" w:customStyle="1" w:styleId="aff0">
    <w:name w:val="Текст выноски Знак"/>
    <w:basedOn w:val="a0"/>
    <w:link w:val="aff"/>
    <w:uiPriority w:val="99"/>
    <w:semiHidden/>
    <w:rsid w:val="00530954"/>
    <w:rPr>
      <w:rFonts w:ascii="Tahoma" w:hAnsi="Tahoma" w:cs="Tahoma"/>
      <w:color w:val="000000"/>
      <w:sz w:val="16"/>
      <w:szCs w:val="16"/>
    </w:rPr>
  </w:style>
  <w:style w:type="paragraph" w:styleId="aff1">
    <w:name w:val="List Paragraph"/>
    <w:basedOn w:val="a"/>
    <w:uiPriority w:val="34"/>
    <w:qFormat/>
    <w:rsid w:val="00193197"/>
    <w:pPr>
      <w:ind w:left="720"/>
      <w:contextualSpacing/>
    </w:pPr>
  </w:style>
  <w:style w:type="paragraph" w:customStyle="1" w:styleId="ConsPlusNormal">
    <w:name w:val="ConsPlusNormal"/>
    <w:rsid w:val="00965F00"/>
    <w:pPr>
      <w:autoSpaceDE w:val="0"/>
      <w:autoSpaceDN w:val="0"/>
    </w:pPr>
    <w:rPr>
      <w:rFonts w:ascii="Calibri" w:eastAsia="Times New Roman" w:hAnsi="Calibri" w:cs="Calibri"/>
      <w:sz w:val="22"/>
      <w:szCs w:val="20"/>
    </w:rPr>
  </w:style>
  <w:style w:type="paragraph" w:customStyle="1" w:styleId="aff2">
    <w:name w:val="Абзац"/>
    <w:basedOn w:val="a"/>
    <w:link w:val="aff3"/>
    <w:rsid w:val="00360F28"/>
    <w:pPr>
      <w:widowControl/>
      <w:spacing w:before="60"/>
      <w:ind w:firstLine="720"/>
      <w:jc w:val="both"/>
    </w:pPr>
    <w:rPr>
      <w:rFonts w:ascii="Times New Roman" w:eastAsia="Times New Roman" w:hAnsi="Times New Roman" w:cs="Times New Roman"/>
      <w:color w:val="auto"/>
      <w:sz w:val="26"/>
      <w:szCs w:val="20"/>
      <w:lang w:val="x-none" w:eastAsia="x-none"/>
    </w:rPr>
  </w:style>
  <w:style w:type="character" w:customStyle="1" w:styleId="aff3">
    <w:name w:val="Абзац Знак"/>
    <w:link w:val="aff2"/>
    <w:rsid w:val="00360F28"/>
    <w:rPr>
      <w:rFonts w:ascii="Times New Roman" w:eastAsia="Times New Roman" w:hAnsi="Times New Roman" w:cs="Times New Roman"/>
      <w:sz w:val="26"/>
      <w:szCs w:val="20"/>
      <w:lang w:val="x-none" w:eastAsia="x-none"/>
    </w:rPr>
  </w:style>
  <w:style w:type="paragraph" w:customStyle="1" w:styleId="112">
    <w:name w:val="Заголовок №11"/>
    <w:basedOn w:val="a"/>
    <w:rsid w:val="006A4233"/>
    <w:pPr>
      <w:shd w:val="clear" w:color="auto" w:fill="FFFFFF"/>
      <w:spacing w:before="300" w:after="120" w:line="0" w:lineRule="atLeast"/>
      <w:jc w:val="both"/>
      <w:outlineLvl w:val="0"/>
    </w:pPr>
    <w:rPr>
      <w:rFonts w:ascii="Times New Roman" w:eastAsia="Times New Roman" w:hAnsi="Times New Roman" w:cs="Times New Roman"/>
      <w:b/>
      <w:bCs/>
      <w:sz w:val="20"/>
      <w:szCs w:val="20"/>
    </w:rPr>
  </w:style>
  <w:style w:type="paragraph" w:styleId="aff4">
    <w:name w:val="Plain Text"/>
    <w:basedOn w:val="a"/>
    <w:link w:val="aff5"/>
    <w:uiPriority w:val="99"/>
    <w:semiHidden/>
    <w:unhideWhenUsed/>
    <w:rsid w:val="006A4233"/>
    <w:pPr>
      <w:overflowPunct w:val="0"/>
      <w:autoSpaceDE w:val="0"/>
      <w:autoSpaceDN w:val="0"/>
      <w:adjustRightInd w:val="0"/>
    </w:pPr>
    <w:rPr>
      <w:rFonts w:eastAsia="Times New Roman" w:cs="Times New Roman"/>
      <w:color w:val="auto"/>
      <w:sz w:val="20"/>
      <w:szCs w:val="20"/>
      <w:lang w:val="x-none" w:eastAsia="x-none"/>
    </w:rPr>
  </w:style>
  <w:style w:type="character" w:customStyle="1" w:styleId="aff5">
    <w:name w:val="Текст Знак"/>
    <w:basedOn w:val="a0"/>
    <w:link w:val="aff4"/>
    <w:uiPriority w:val="99"/>
    <w:semiHidden/>
    <w:rsid w:val="006A4233"/>
    <w:rPr>
      <w:rFonts w:eastAsia="Times New Roman" w:cs="Times New Roman"/>
      <w:sz w:val="20"/>
      <w:szCs w:val="20"/>
      <w:lang w:val="x-none" w:eastAsia="x-none"/>
    </w:rPr>
  </w:style>
  <w:style w:type="paragraph" w:styleId="aff6">
    <w:name w:val="header"/>
    <w:basedOn w:val="a"/>
    <w:link w:val="aff7"/>
    <w:uiPriority w:val="99"/>
    <w:unhideWhenUsed/>
    <w:rsid w:val="001D2C94"/>
    <w:pPr>
      <w:tabs>
        <w:tab w:val="center" w:pos="4677"/>
        <w:tab w:val="right" w:pos="9355"/>
      </w:tabs>
    </w:pPr>
  </w:style>
  <w:style w:type="character" w:customStyle="1" w:styleId="aff7">
    <w:name w:val="Верхний колонтитул Знак"/>
    <w:basedOn w:val="a0"/>
    <w:link w:val="aff6"/>
    <w:uiPriority w:val="99"/>
    <w:rsid w:val="001D2C94"/>
    <w:rPr>
      <w:color w:val="000000"/>
    </w:rPr>
  </w:style>
  <w:style w:type="paragraph" w:styleId="aff8">
    <w:name w:val="footer"/>
    <w:basedOn w:val="a"/>
    <w:link w:val="aff9"/>
    <w:uiPriority w:val="99"/>
    <w:unhideWhenUsed/>
    <w:rsid w:val="001D2C94"/>
    <w:pPr>
      <w:tabs>
        <w:tab w:val="center" w:pos="4677"/>
        <w:tab w:val="right" w:pos="9355"/>
      </w:tabs>
    </w:pPr>
  </w:style>
  <w:style w:type="character" w:customStyle="1" w:styleId="aff9">
    <w:name w:val="Нижний колонтитул Знак"/>
    <w:basedOn w:val="a0"/>
    <w:link w:val="aff8"/>
    <w:uiPriority w:val="99"/>
    <w:rsid w:val="001D2C94"/>
    <w:rPr>
      <w:color w:val="000000"/>
    </w:rPr>
  </w:style>
  <w:style w:type="paragraph" w:styleId="affa">
    <w:name w:val="Normal (Web)"/>
    <w:basedOn w:val="a"/>
    <w:uiPriority w:val="99"/>
    <w:unhideWhenUsed/>
    <w:rsid w:val="00CA1153"/>
    <w:pPr>
      <w:widowControl/>
      <w:spacing w:before="100" w:beforeAutospacing="1" w:after="100" w:afterAutospacing="1"/>
    </w:pPr>
    <w:rPr>
      <w:rFonts w:ascii="Times New Roman" w:eastAsia="Times New Roman" w:hAnsi="Times New Roman" w:cs="Times New Roman"/>
      <w:color w:val="auto"/>
    </w:rPr>
  </w:style>
  <w:style w:type="table" w:styleId="affb">
    <w:name w:val="Table Grid"/>
    <w:basedOn w:val="a1"/>
    <w:uiPriority w:val="59"/>
    <w:rsid w:val="00322052"/>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бычный1"/>
    <w:rsid w:val="00657F1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EEF186622448285741DD17794F1D8537C0B88E1447FABC93925D2771291FF7432D66ED6591327132YA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ku@rusco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83C46-C769-4A1C-97C5-244A9718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7838</Words>
  <Characters>44678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Столярова</dc:creator>
  <cp:lastModifiedBy>Ружникова Елена Леонидовна</cp:lastModifiedBy>
  <cp:revision>4</cp:revision>
  <cp:lastPrinted>2022-04-27T06:42:00Z</cp:lastPrinted>
  <dcterms:created xsi:type="dcterms:W3CDTF">2025-07-08T06:39:00Z</dcterms:created>
  <dcterms:modified xsi:type="dcterms:W3CDTF">2025-08-14T05:23:00Z</dcterms:modified>
</cp:coreProperties>
</file>